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67E618C9" w:rsidR="00BD4083" w:rsidRPr="000C706C" w:rsidRDefault="000C706C" w:rsidP="000C706C">
      <w:pPr>
        <w:keepNext/>
        <w:spacing w:after="0" w:line="240" w:lineRule="auto"/>
        <w:ind w:firstLine="567"/>
        <w:jc w:val="right"/>
        <w:rPr>
          <w:rFonts w:ascii="Times New Roman" w:eastAsia="Times New Roman" w:hAnsi="Times New Roman" w:cs="Times New Roman"/>
          <w:b/>
          <w:sz w:val="28"/>
          <w:szCs w:val="28"/>
          <w:lang w:val="sr-Cyrl-RS"/>
        </w:rPr>
      </w:pPr>
      <w:r w:rsidRPr="000C706C">
        <w:rPr>
          <w:rFonts w:ascii="Times New Roman" w:eastAsia="Times New Roman" w:hAnsi="Times New Roman" w:cs="Times New Roman"/>
          <w:b/>
          <w:sz w:val="28"/>
          <w:szCs w:val="28"/>
          <w:lang w:val="sr-Cyrl-RS"/>
        </w:rPr>
        <w:t>ИНТЕРНИ АКТ</w:t>
      </w:r>
    </w:p>
    <w:p w14:paraId="00000005" w14:textId="77777777" w:rsidR="00BD4083" w:rsidRDefault="00BD4083">
      <w:pPr>
        <w:keepNext/>
        <w:spacing w:after="0" w:line="240" w:lineRule="auto"/>
        <w:jc w:val="both"/>
        <w:rPr>
          <w:rFonts w:ascii="Times New Roman" w:eastAsia="Times New Roman" w:hAnsi="Times New Roman" w:cs="Times New Roman"/>
          <w:sz w:val="28"/>
          <w:szCs w:val="28"/>
        </w:rPr>
      </w:pPr>
    </w:p>
    <w:p w14:paraId="00000006" w14:textId="77777777" w:rsidR="00BD4083" w:rsidRDefault="00BD4083">
      <w:pPr>
        <w:keepNext/>
        <w:spacing w:after="0" w:line="240" w:lineRule="auto"/>
        <w:ind w:firstLine="567"/>
        <w:jc w:val="center"/>
        <w:rPr>
          <w:rFonts w:ascii="Times New Roman" w:eastAsia="Times New Roman" w:hAnsi="Times New Roman" w:cs="Times New Roman"/>
          <w:sz w:val="28"/>
          <w:szCs w:val="28"/>
        </w:rPr>
      </w:pPr>
    </w:p>
    <w:p w14:paraId="00000007" w14:textId="77777777" w:rsidR="00BD4083" w:rsidRDefault="00BD4083">
      <w:pPr>
        <w:keepNext/>
        <w:spacing w:after="0" w:line="240" w:lineRule="auto"/>
        <w:ind w:firstLine="567"/>
        <w:jc w:val="center"/>
        <w:rPr>
          <w:rFonts w:ascii="Times New Roman" w:eastAsia="Times New Roman" w:hAnsi="Times New Roman" w:cs="Times New Roman"/>
          <w:sz w:val="28"/>
          <w:szCs w:val="28"/>
        </w:rPr>
      </w:pPr>
    </w:p>
    <w:p w14:paraId="00000008" w14:textId="77777777" w:rsidR="00BD4083" w:rsidRDefault="00BD4083">
      <w:pPr>
        <w:keepNext/>
        <w:spacing w:after="0" w:line="240" w:lineRule="auto"/>
        <w:ind w:firstLine="567"/>
        <w:jc w:val="center"/>
        <w:rPr>
          <w:rFonts w:ascii="Times New Roman" w:eastAsia="Times New Roman" w:hAnsi="Times New Roman" w:cs="Times New Roman"/>
          <w:sz w:val="28"/>
          <w:szCs w:val="28"/>
        </w:rPr>
      </w:pPr>
    </w:p>
    <w:p w14:paraId="00000009" w14:textId="77777777" w:rsidR="00BD4083" w:rsidRDefault="00BD4083">
      <w:pPr>
        <w:keepNext/>
        <w:spacing w:after="0" w:line="240" w:lineRule="auto"/>
        <w:ind w:firstLine="567"/>
        <w:jc w:val="center"/>
        <w:rPr>
          <w:rFonts w:ascii="Times New Roman" w:eastAsia="Times New Roman" w:hAnsi="Times New Roman" w:cs="Times New Roman"/>
          <w:sz w:val="28"/>
          <w:szCs w:val="28"/>
        </w:rPr>
      </w:pPr>
    </w:p>
    <w:p w14:paraId="0000000A" w14:textId="77777777" w:rsidR="00BD4083" w:rsidRDefault="00A36F46">
      <w:pPr>
        <w:tabs>
          <w:tab w:val="left" w:pos="345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0B" w14:textId="77777777" w:rsidR="00BD4083" w:rsidRDefault="00BD4083">
      <w:pPr>
        <w:spacing w:after="0" w:line="240" w:lineRule="auto"/>
        <w:jc w:val="both"/>
        <w:rPr>
          <w:rFonts w:ascii="Times New Roman" w:eastAsia="Times New Roman" w:hAnsi="Times New Roman" w:cs="Times New Roman"/>
          <w:sz w:val="28"/>
          <w:szCs w:val="28"/>
        </w:rPr>
      </w:pPr>
    </w:p>
    <w:p w14:paraId="0000000C" w14:textId="77777777" w:rsidR="00BD4083" w:rsidRDefault="00BD4083">
      <w:pPr>
        <w:spacing w:after="0" w:line="240" w:lineRule="auto"/>
        <w:jc w:val="both"/>
        <w:rPr>
          <w:rFonts w:ascii="Times New Roman" w:eastAsia="Times New Roman" w:hAnsi="Times New Roman" w:cs="Times New Roman"/>
          <w:sz w:val="28"/>
          <w:szCs w:val="28"/>
        </w:rPr>
      </w:pPr>
    </w:p>
    <w:p w14:paraId="0000000D" w14:textId="77777777" w:rsidR="00BD4083" w:rsidRDefault="00BD4083">
      <w:pPr>
        <w:spacing w:after="0" w:line="240" w:lineRule="auto"/>
        <w:jc w:val="both"/>
        <w:rPr>
          <w:rFonts w:ascii="Times New Roman" w:eastAsia="Times New Roman" w:hAnsi="Times New Roman" w:cs="Times New Roman"/>
          <w:sz w:val="28"/>
          <w:szCs w:val="28"/>
        </w:rPr>
      </w:pPr>
    </w:p>
    <w:p w14:paraId="0000000E" w14:textId="77777777" w:rsidR="00BD4083" w:rsidRDefault="00BD4083">
      <w:pPr>
        <w:keepNext/>
        <w:spacing w:after="0" w:line="240" w:lineRule="auto"/>
        <w:jc w:val="both"/>
        <w:rPr>
          <w:rFonts w:ascii="Times New Roman" w:eastAsia="Times New Roman" w:hAnsi="Times New Roman" w:cs="Times New Roman"/>
          <w:b/>
          <w:sz w:val="28"/>
          <w:szCs w:val="28"/>
        </w:rPr>
      </w:pPr>
    </w:p>
    <w:p w14:paraId="0000000F" w14:textId="77777777" w:rsidR="00BD4083" w:rsidRDefault="00A36F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СТРУЧНО УПУТСТВО </w:t>
      </w:r>
    </w:p>
    <w:p w14:paraId="00000010" w14:textId="77777777" w:rsidR="00BD4083" w:rsidRDefault="00A36F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СПРОВОЂЕЊЕ ПРОБНОГ ЗАВРШНОГ ИСПИТА И ЗАВРШНОГ ИСПИТА </w:t>
      </w:r>
    </w:p>
    <w:p w14:paraId="00000011" w14:textId="77777777" w:rsidR="00BD4083" w:rsidRDefault="00A36F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КРАЈУ ОСНОВНОГ ОБРАЗОВАЊА И ВАСПИТАЊА </w:t>
      </w:r>
    </w:p>
    <w:p w14:paraId="00000012" w14:textId="77777777" w:rsidR="00BD4083" w:rsidRDefault="00A36F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ШКОЛСКУ 2019/2020. ГОДИНУ</w:t>
      </w:r>
    </w:p>
    <w:p w14:paraId="00000013" w14:textId="77777777" w:rsidR="00BD4083" w:rsidRDefault="00A36F46">
      <w:pPr>
        <w:spacing w:after="0" w:line="240" w:lineRule="auto"/>
        <w:jc w:val="both"/>
        <w:rPr>
          <w:rFonts w:ascii="Times New Roman" w:eastAsia="Times New Roman" w:hAnsi="Times New Roman" w:cs="Times New Roman"/>
          <w:b/>
          <w:sz w:val="28"/>
          <w:szCs w:val="28"/>
        </w:rPr>
      </w:pPr>
      <w:r>
        <w:br w:type="page"/>
      </w:r>
    </w:p>
    <w:p w14:paraId="00000014" w14:textId="77777777" w:rsidR="00BD4083" w:rsidRDefault="00A36F46">
      <w:pPr>
        <w:keepNext/>
        <w:tabs>
          <w:tab w:val="left" w:pos="148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Уводне напомене</w:t>
      </w:r>
    </w:p>
    <w:p w14:paraId="00000015" w14:textId="77777777" w:rsidR="00BD4083" w:rsidRDefault="00A36F46">
      <w:pPr>
        <w:tabs>
          <w:tab w:val="left" w:pos="468"/>
          <w:tab w:val="left" w:pos="1326"/>
          <w:tab w:val="left" w:pos="1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Стручним упутством за спровођење пробног завршног испита и завршног испита на крају основног образовања и васпитања за школску 2019/2020. </w:t>
      </w:r>
      <w:proofErr w:type="gramStart"/>
      <w:r>
        <w:rPr>
          <w:rFonts w:ascii="Times New Roman" w:eastAsia="Times New Roman" w:hAnsi="Times New Roman" w:cs="Times New Roman"/>
          <w:sz w:val="24"/>
          <w:szCs w:val="24"/>
        </w:rPr>
        <w:t>годину</w:t>
      </w:r>
      <w:proofErr w:type="gramEnd"/>
      <w:r>
        <w:rPr>
          <w:rFonts w:ascii="Times New Roman" w:eastAsia="Times New Roman" w:hAnsi="Times New Roman" w:cs="Times New Roman"/>
          <w:sz w:val="24"/>
          <w:szCs w:val="24"/>
        </w:rPr>
        <w:t xml:space="preserve"> (у даљем тексту: Стручно упутство) ближе се уређује спровођење пробног завршног испита и завршног испита на крају основног образовања и васпитања за школску 2019/2020. </w:t>
      </w:r>
      <w:proofErr w:type="gramStart"/>
      <w:r>
        <w:rPr>
          <w:rFonts w:ascii="Times New Roman" w:eastAsia="Times New Roman" w:hAnsi="Times New Roman" w:cs="Times New Roman"/>
          <w:sz w:val="24"/>
          <w:szCs w:val="24"/>
        </w:rPr>
        <w:t>годину</w:t>
      </w:r>
      <w:proofErr w:type="gramEnd"/>
      <w:r>
        <w:rPr>
          <w:rFonts w:ascii="Times New Roman" w:eastAsia="Times New Roman" w:hAnsi="Times New Roman" w:cs="Times New Roman"/>
          <w:sz w:val="24"/>
          <w:szCs w:val="24"/>
        </w:rPr>
        <w:t xml:space="preserve"> (у даљем тексту: завршни испит).</w:t>
      </w:r>
    </w:p>
    <w:p w14:paraId="00000017" w14:textId="77777777" w:rsidR="00BD4083" w:rsidRDefault="00BD4083">
      <w:pPr>
        <w:spacing w:after="160" w:line="259" w:lineRule="auto"/>
        <w:ind w:right="-25" w:firstLine="708"/>
        <w:jc w:val="both"/>
        <w:rPr>
          <w:rFonts w:ascii="Times New Roman" w:eastAsia="Times New Roman" w:hAnsi="Times New Roman" w:cs="Times New Roman"/>
          <w:b/>
          <w:sz w:val="24"/>
          <w:szCs w:val="24"/>
        </w:rPr>
      </w:pPr>
    </w:p>
    <w:p w14:paraId="00000018" w14:textId="77777777" w:rsidR="00BD4083" w:rsidRDefault="00A36F46">
      <w:pPr>
        <w:spacing w:after="160" w:line="259" w:lineRule="auto"/>
        <w:ind w:right="-25"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Пробни завршни испит</w:t>
      </w:r>
    </w:p>
    <w:p w14:paraId="00000019" w14:textId="77777777" w:rsidR="00BD4083" w:rsidRDefault="00A36F46">
      <w:pPr>
        <w:spacing w:after="160" w:line="259" w:lineRule="auto"/>
        <w:ind w:right="-2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Пробни завршни испит за школску 2019/2020. </w:t>
      </w:r>
      <w:proofErr w:type="gramStart"/>
      <w:r>
        <w:rPr>
          <w:rFonts w:ascii="Times New Roman" w:eastAsia="Times New Roman" w:hAnsi="Times New Roman" w:cs="Times New Roman"/>
          <w:sz w:val="24"/>
          <w:szCs w:val="24"/>
        </w:rPr>
        <w:t>годину</w:t>
      </w:r>
      <w:proofErr w:type="gramEnd"/>
      <w:r>
        <w:rPr>
          <w:rFonts w:ascii="Times New Roman" w:eastAsia="Times New Roman" w:hAnsi="Times New Roman" w:cs="Times New Roman"/>
          <w:sz w:val="24"/>
          <w:szCs w:val="24"/>
        </w:rPr>
        <w:t xml:space="preserve"> организује се у складу са </w:t>
      </w:r>
      <w:r>
        <w:rPr>
          <w:rFonts w:ascii="Times New Roman" w:eastAsia="Times New Roman" w:hAnsi="Times New Roman" w:cs="Times New Roman"/>
          <w:color w:val="000000"/>
          <w:sz w:val="24"/>
          <w:szCs w:val="24"/>
        </w:rPr>
        <w:t xml:space="preserve">Правилником о календару образовно-васпитног рада у основној школи за школску 2019/2020. </w:t>
      </w:r>
      <w:proofErr w:type="gramStart"/>
      <w:r>
        <w:rPr>
          <w:rFonts w:ascii="Times New Roman" w:eastAsia="Times New Roman" w:hAnsi="Times New Roman" w:cs="Times New Roman"/>
          <w:color w:val="000000"/>
          <w:sz w:val="24"/>
          <w:szCs w:val="24"/>
        </w:rPr>
        <w:t>годину</w:t>
      </w:r>
      <w:proofErr w:type="gramEnd"/>
      <w:r>
        <w:rPr>
          <w:rFonts w:ascii="Times New Roman" w:eastAsia="Times New Roman" w:hAnsi="Times New Roman" w:cs="Times New Roman"/>
          <w:color w:val="000000"/>
          <w:sz w:val="24"/>
          <w:szCs w:val="24"/>
        </w:rPr>
        <w:t xml:space="preserve"> ("Службени гласник РС - Просветни гласник", бр. 5/19 , 13/19 и </w:t>
      </w:r>
      <w:r>
        <w:rPr>
          <w:rFonts w:ascii="Times New Roman" w:eastAsia="Times New Roman" w:hAnsi="Times New Roman" w:cs="Times New Roman"/>
          <w:sz w:val="24"/>
          <w:szCs w:val="24"/>
        </w:rPr>
        <w:t>3/20).</w:t>
      </w:r>
      <w:r>
        <w:rPr>
          <w:rFonts w:ascii="Times New Roman" w:eastAsia="Times New Roman" w:hAnsi="Times New Roman" w:cs="Times New Roman"/>
          <w:color w:val="000000"/>
          <w:sz w:val="24"/>
          <w:szCs w:val="24"/>
        </w:rPr>
        <w:t xml:space="preserve"> </w:t>
      </w:r>
    </w:p>
    <w:p w14:paraId="0000001A" w14:textId="77777777" w:rsidR="00BD4083" w:rsidRDefault="00A36F46">
      <w:pPr>
        <w:spacing w:after="160" w:line="259" w:lineRule="auto"/>
        <w:ind w:right="-25"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sz w:val="24"/>
          <w:szCs w:val="24"/>
        </w:rPr>
        <w:t xml:space="preserve">акон прекида ванредног стања, у складу са препорукама надлежних органа и институција Министарство просвете, науке и технолошког развоја организује 2.06.2020.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у школском простору пробни завршни испит за ученике осмог разреда </w:t>
      </w:r>
      <w:r>
        <w:rPr>
          <w:rFonts w:ascii="Times New Roman" w:eastAsia="Times New Roman" w:hAnsi="Times New Roman" w:cs="Times New Roman"/>
          <w:b/>
          <w:sz w:val="24"/>
          <w:szCs w:val="24"/>
        </w:rPr>
        <w:t>решавањем теста из математике</w:t>
      </w:r>
      <w:r>
        <w:rPr>
          <w:rFonts w:ascii="Times New Roman" w:eastAsia="Times New Roman" w:hAnsi="Times New Roman" w:cs="Times New Roman"/>
          <w:sz w:val="24"/>
          <w:szCs w:val="24"/>
        </w:rPr>
        <w:t xml:space="preserve"> на начин који осигурава безбедност и здравље ученика и запослених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 пробном завршном испиту, ученици и наставници, практично пролазе кроз утврђене процедуре у полагању завршног испита, с обзиром на то да је пробни завршни испит верна симулација завршног испита (време доласка, потребни прибор, поступање и правила пре, у време и након завршног испита, организација простора и рада, улоге одељењског старешине, дежурних наставника, супервизора и друго). </w:t>
      </w:r>
    </w:p>
    <w:p w14:paraId="0000001B" w14:textId="49E55C56" w:rsidR="00BD4083" w:rsidRPr="00E94E68" w:rsidRDefault="00A36F46">
      <w:pPr>
        <w:spacing w:after="0"/>
        <w:ind w:right="72"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Преостала два теста, односно тест из српског/матерњег језика и ко</w:t>
      </w:r>
      <w:r w:rsidR="00C53170">
        <w:rPr>
          <w:rFonts w:ascii="Times New Roman" w:eastAsia="Times New Roman" w:hAnsi="Times New Roman" w:cs="Times New Roman"/>
          <w:sz w:val="24"/>
          <w:szCs w:val="24"/>
        </w:rPr>
        <w:t xml:space="preserve">мбиновани тест ученици решавају </w:t>
      </w:r>
      <w:r w:rsidR="00C53170">
        <w:rPr>
          <w:rFonts w:ascii="Times New Roman" w:eastAsia="Times New Roman" w:hAnsi="Times New Roman" w:cs="Times New Roman"/>
          <w:sz w:val="24"/>
          <w:szCs w:val="24"/>
          <w:lang w:val="sr-Cyrl-RS"/>
        </w:rPr>
        <w:t xml:space="preserve">1. јуна 2020. године </w:t>
      </w:r>
      <w:r>
        <w:rPr>
          <w:rFonts w:ascii="Times New Roman" w:eastAsia="Times New Roman" w:hAnsi="Times New Roman" w:cs="Times New Roman"/>
          <w:sz w:val="24"/>
          <w:szCs w:val="24"/>
        </w:rPr>
        <w:t>код куће, као још један вид припреме за завршни испит, у складу са овим упутством.</w:t>
      </w:r>
      <w:r w:rsidR="00C53170">
        <w:rPr>
          <w:rFonts w:ascii="Times New Roman" w:eastAsia="Times New Roman" w:hAnsi="Times New Roman" w:cs="Times New Roman"/>
          <w:sz w:val="24"/>
          <w:szCs w:val="24"/>
          <w:lang w:val="sr-Cyrl-RS"/>
        </w:rPr>
        <w:t xml:space="preserve"> Наредног дана, када ученици решавају тест из математике, доносе урађен тест из српског/матерњег језика и комбиновани тест и предају их одељењском старешини.</w:t>
      </w:r>
    </w:p>
    <w:p w14:paraId="0000001C" w14:textId="77777777" w:rsidR="00BD4083" w:rsidRDefault="00A36F46">
      <w:pPr>
        <w:pBdr>
          <w:top w:val="nil"/>
          <w:left w:val="nil"/>
          <w:bottom w:val="nil"/>
          <w:right w:val="nil"/>
          <w:between w:val="nil"/>
        </w:pBdr>
        <w:spacing w:after="0"/>
        <w:ind w:right="7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 прилози и обрасци који су у прилогу овог стручног упутства садрже део који је односи на процедуре организације и реализације пробног завршног испита.</w:t>
      </w:r>
    </w:p>
    <w:p w14:paraId="0000001D" w14:textId="77777777" w:rsidR="00BD4083" w:rsidRDefault="00BD4083">
      <w:pPr>
        <w:spacing w:after="0" w:line="240" w:lineRule="auto"/>
        <w:ind w:right="26" w:firstLine="708"/>
        <w:jc w:val="both"/>
        <w:rPr>
          <w:rFonts w:ascii="Times New Roman" w:eastAsia="Times New Roman" w:hAnsi="Times New Roman" w:cs="Times New Roman"/>
          <w:sz w:val="24"/>
          <w:szCs w:val="24"/>
        </w:rPr>
      </w:pPr>
    </w:p>
    <w:p w14:paraId="0000001E" w14:textId="77777777" w:rsidR="00BD4083" w:rsidRDefault="00A36F46">
      <w:pPr>
        <w:spacing w:after="0" w:line="240" w:lineRule="auto"/>
        <w:ind w:right="26"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Завршни испит</w:t>
      </w:r>
    </w:p>
    <w:p w14:paraId="0000001F" w14:textId="77777777" w:rsidR="00BD4083" w:rsidRDefault="00BD4083">
      <w:pPr>
        <w:spacing w:after="0" w:line="240" w:lineRule="auto"/>
        <w:ind w:right="26" w:firstLine="708"/>
        <w:jc w:val="both"/>
        <w:rPr>
          <w:rFonts w:ascii="Times New Roman" w:eastAsia="Times New Roman" w:hAnsi="Times New Roman" w:cs="Times New Roman"/>
          <w:b/>
          <w:sz w:val="24"/>
          <w:szCs w:val="24"/>
        </w:rPr>
      </w:pPr>
    </w:p>
    <w:p w14:paraId="00000020" w14:textId="77777777" w:rsidR="00BD4083" w:rsidRDefault="00A36F46" w:rsidP="00E94E68">
      <w:pPr>
        <w:spacing w:after="0"/>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Завршни испит полажу сви ученици који завршавају осми разред основног образовања и васпитања, као и одрасли који стичу основно образовање у складу са законом којим се уређује образовање одраслих (у даљем тексту: одрасли). Завршни испит се полаже у јунском року, 17</w:t>
      </w:r>
      <w:proofErr w:type="gramStart"/>
      <w:r>
        <w:rPr>
          <w:rFonts w:ascii="Times New Roman" w:eastAsia="Times New Roman" w:hAnsi="Times New Roman" w:cs="Times New Roman"/>
          <w:sz w:val="24"/>
          <w:szCs w:val="24"/>
        </w:rPr>
        <w:t>,18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19.06.2020.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Изузетно, ученици који из оправданих разлога не приступе полагању завршног испита у јунском року, могу обавити завршни испит у августовском року, уз спровођење исте процедуре као у јунском року.</w:t>
      </w:r>
    </w:p>
    <w:p w14:paraId="00000021" w14:textId="77777777" w:rsidR="00BD4083" w:rsidRDefault="00A36F46" w:rsidP="00E94E68">
      <w:pPr>
        <w:spacing w:after="0"/>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Министарство просвете, науке и технолошког развоја (у даљем тексту: Министарство) организује припрему свих учесника за завршни испит (осим ученика осмог разреда), организује и спроводи завршни испит.</w:t>
      </w:r>
    </w:p>
    <w:p w14:paraId="00000022" w14:textId="77777777" w:rsidR="00BD4083" w:rsidRDefault="00A36F46">
      <w:pPr>
        <w:spacing w:after="0" w:line="240" w:lineRule="auto"/>
        <w:ind w:right="26"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Стручно упутство доноси се у складу са одредбама које се односе на завршни испит, које су утврђене Законом о основама система образовања и васпитања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Службени гласник РС”, бр. 88/17, 27/18 -др. закон</w:t>
      </w:r>
      <w:r>
        <w:t>,</w:t>
      </w:r>
      <w:r>
        <w:rPr>
          <w:rFonts w:ascii="Times New Roman" w:eastAsia="Times New Roman" w:hAnsi="Times New Roman" w:cs="Times New Roman"/>
          <w:sz w:val="24"/>
          <w:szCs w:val="24"/>
        </w:rPr>
        <w:t xml:space="preserve"> 10/19 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6/20),  Законом о основном образовању и васпитању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Службени гласник РС”, бр. 55/13, 101/17, 27/18-др. закон и 10/19) 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Правилником о програму завршног испита у основном образовању и васпитању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Службени гласник РС – Просветни гласник” бр. 1/11, 1/12, 1/14, 12/14 и 2/18).</w:t>
      </w:r>
      <w:proofErr w:type="gramEnd"/>
    </w:p>
    <w:p w14:paraId="00000023" w14:textId="28DB3929"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Упутство је намењено Комисији за спровођење завршног испита у основном образовању и васпитању, за школску 2019/2020. </w:t>
      </w:r>
      <w:proofErr w:type="gramStart"/>
      <w:r w:rsidR="00E94E68">
        <w:rPr>
          <w:rFonts w:ascii="Times New Roman" w:eastAsia="Times New Roman" w:hAnsi="Times New Roman" w:cs="Times New Roman"/>
          <w:sz w:val="24"/>
          <w:szCs w:val="24"/>
        </w:rPr>
        <w:t>годину</w:t>
      </w:r>
      <w:proofErr w:type="gramEnd"/>
      <w:r w:rsidR="00E94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окружним комисијама, комисијама основних школа за завршни испит и упис у средњу школу, просветним саветницима и осталим запосленим у Министарству.</w:t>
      </w:r>
    </w:p>
    <w:p w14:paraId="00000024" w14:textId="77777777" w:rsidR="00BD4083" w:rsidRDefault="00A36F46">
      <w:pPr>
        <w:pBdr>
          <w:top w:val="nil"/>
          <w:left w:val="nil"/>
          <w:bottom w:val="nil"/>
          <w:right w:val="nil"/>
          <w:between w:val="nil"/>
        </w:pBdr>
        <w:spacing w:after="0" w:line="240" w:lineRule="auto"/>
        <w:ind w:right="2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циљу осигурања регуларности и квалитетног спровођења завршног испита, Стручним упутством се ближе уређују следећа питања:</w:t>
      </w:r>
    </w:p>
    <w:p w14:paraId="00000025" w14:textId="77777777" w:rsidR="00BD4083" w:rsidRDefault="00BD4083">
      <w:pPr>
        <w:spacing w:after="0" w:line="240" w:lineRule="auto"/>
        <w:ind w:right="26" w:firstLine="1440"/>
        <w:jc w:val="both"/>
        <w:rPr>
          <w:rFonts w:ascii="Times New Roman" w:eastAsia="Times New Roman" w:hAnsi="Times New Roman" w:cs="Times New Roman"/>
          <w:sz w:val="24"/>
          <w:szCs w:val="24"/>
        </w:rPr>
      </w:pPr>
    </w:p>
    <w:p w14:paraId="00000026" w14:textId="77777777" w:rsidR="00BD4083" w:rsidRDefault="00A36F46">
      <w:pPr>
        <w:numPr>
          <w:ilvl w:val="0"/>
          <w:numId w:val="1"/>
        </w:numPr>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обавезе и одговорности комисија у завршном испиту;</w:t>
      </w:r>
    </w:p>
    <w:p w14:paraId="00000027" w14:textId="77777777" w:rsidR="00BD4083" w:rsidRDefault="00A36F46">
      <w:pPr>
        <w:numPr>
          <w:ilvl w:val="0"/>
          <w:numId w:val="1"/>
        </w:numPr>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припремање тестова, услова и материјала за полагање завршног испита;</w:t>
      </w:r>
    </w:p>
    <w:p w14:paraId="00000028" w14:textId="77777777" w:rsidR="00BD4083" w:rsidRDefault="00A36F46">
      <w:pPr>
        <w:numPr>
          <w:ilvl w:val="0"/>
          <w:numId w:val="1"/>
        </w:numPr>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спровођење завршног испита;</w:t>
      </w:r>
    </w:p>
    <w:p w14:paraId="00000029" w14:textId="77777777" w:rsidR="00BD4083" w:rsidRDefault="00A36F46">
      <w:pPr>
        <w:numPr>
          <w:ilvl w:val="0"/>
          <w:numId w:val="1"/>
        </w:numPr>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садржај и начин полагања завршног испита;</w:t>
      </w:r>
    </w:p>
    <w:p w14:paraId="0000002A" w14:textId="77777777" w:rsidR="00BD4083" w:rsidRDefault="00A36F46">
      <w:pPr>
        <w:numPr>
          <w:ilvl w:val="0"/>
          <w:numId w:val="1"/>
        </w:numPr>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начин</w:t>
      </w:r>
      <w:proofErr w:type="gramEnd"/>
      <w:r>
        <w:rPr>
          <w:rFonts w:ascii="Times New Roman" w:eastAsia="Times New Roman" w:hAnsi="Times New Roman" w:cs="Times New Roman"/>
          <w:color w:val="000000"/>
          <w:sz w:val="24"/>
          <w:szCs w:val="24"/>
        </w:rPr>
        <w:t xml:space="preserve"> уноса и обраде података о резултатима завршног испита.</w:t>
      </w:r>
    </w:p>
    <w:p w14:paraId="0000002B" w14:textId="77777777" w:rsidR="00BD4083" w:rsidRDefault="00BD4083">
      <w:pPr>
        <w:spacing w:after="0" w:line="240" w:lineRule="auto"/>
        <w:ind w:right="26" w:firstLine="1440"/>
        <w:jc w:val="both"/>
        <w:rPr>
          <w:rFonts w:ascii="Times New Roman" w:eastAsia="Times New Roman" w:hAnsi="Times New Roman" w:cs="Times New Roman"/>
          <w:sz w:val="24"/>
          <w:szCs w:val="24"/>
        </w:rPr>
      </w:pPr>
    </w:p>
    <w:p w14:paraId="0000002C"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Саставни део Стручног упутства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чине:</w:t>
      </w:r>
    </w:p>
    <w:p w14:paraId="0000002D"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w:t>
      </w:r>
      <w:proofErr w:type="gramStart"/>
      <w:r>
        <w:rPr>
          <w:rFonts w:ascii="Times New Roman" w:eastAsia="Times New Roman" w:hAnsi="Times New Roman" w:cs="Times New Roman"/>
          <w:sz w:val="24"/>
          <w:szCs w:val="24"/>
        </w:rPr>
        <w:t>прилози</w:t>
      </w:r>
      <w:proofErr w:type="gramEnd"/>
      <w:r>
        <w:rPr>
          <w:rFonts w:ascii="Times New Roman" w:eastAsia="Times New Roman" w:hAnsi="Times New Roman" w:cs="Times New Roman"/>
          <w:sz w:val="24"/>
          <w:szCs w:val="24"/>
        </w:rPr>
        <w:t>:</w:t>
      </w:r>
    </w:p>
    <w:p w14:paraId="0000002E" w14:textId="3E76053F"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посебна</w:t>
      </w:r>
      <w:proofErr w:type="gramEnd"/>
      <w:r>
        <w:rPr>
          <w:rFonts w:ascii="Times New Roman" w:eastAsia="Times New Roman" w:hAnsi="Times New Roman" w:cs="Times New Roman"/>
          <w:sz w:val="24"/>
          <w:szCs w:val="24"/>
        </w:rPr>
        <w:t xml:space="preserve"> упутства за учеснике у завршном испиту (Прилог 1</w:t>
      </w:r>
      <w:r w:rsidR="00BA4D07">
        <w:rPr>
          <w:rFonts w:ascii="Times New Roman" w:eastAsia="Times New Roman" w:hAnsi="Times New Roman" w:cs="Times New Roman"/>
          <w:sz w:val="24"/>
          <w:szCs w:val="24"/>
          <w:lang w:val="sr-Cyrl-RS"/>
        </w:rPr>
        <w:t>- 9</w:t>
      </w:r>
      <w:r>
        <w:rPr>
          <w:rFonts w:ascii="Times New Roman" w:eastAsia="Times New Roman" w:hAnsi="Times New Roman" w:cs="Times New Roman"/>
          <w:sz w:val="24"/>
          <w:szCs w:val="24"/>
        </w:rPr>
        <w:t>);</w:t>
      </w:r>
    </w:p>
    <w:p w14:paraId="0000002F"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смернице</w:t>
      </w:r>
      <w:proofErr w:type="gramEnd"/>
      <w:r>
        <w:rPr>
          <w:rFonts w:ascii="Times New Roman" w:eastAsia="Times New Roman" w:hAnsi="Times New Roman" w:cs="Times New Roman"/>
          <w:sz w:val="24"/>
          <w:szCs w:val="24"/>
        </w:rPr>
        <w:t xml:space="preserve"> за планирање, организовање и спровођење завршног испита на крају обавезног образовања за ученике којима је потребна додатна образовна подршка (Прилог 11);</w:t>
      </w:r>
    </w:p>
    <w:p w14:paraId="00000030"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смернице</w:t>
      </w:r>
      <w:proofErr w:type="gramEnd"/>
      <w:r>
        <w:rPr>
          <w:rFonts w:ascii="Times New Roman" w:eastAsia="Times New Roman" w:hAnsi="Times New Roman" w:cs="Times New Roman"/>
          <w:sz w:val="24"/>
          <w:szCs w:val="24"/>
        </w:rPr>
        <w:t xml:space="preserve"> за планирање, организовање и спровођење завршног испита за школе које остварују програм основног образовања одраслих (Прилог 12);</w:t>
      </w:r>
    </w:p>
    <w:p w14:paraId="00000031"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gramStart"/>
      <w:r>
        <w:rPr>
          <w:rFonts w:ascii="Times New Roman" w:eastAsia="Times New Roman" w:hAnsi="Times New Roman" w:cs="Times New Roman"/>
          <w:sz w:val="24"/>
          <w:szCs w:val="24"/>
        </w:rPr>
        <w:t>обрасци</w:t>
      </w:r>
      <w:proofErr w:type="gramEnd"/>
      <w:r>
        <w:rPr>
          <w:rFonts w:ascii="Times New Roman" w:eastAsia="Times New Roman" w:hAnsi="Times New Roman" w:cs="Times New Roman"/>
          <w:sz w:val="24"/>
          <w:szCs w:val="24"/>
        </w:rPr>
        <w:t xml:space="preserve"> за спровођење испитних активности.</w:t>
      </w:r>
    </w:p>
    <w:p w14:paraId="00000032" w14:textId="77777777" w:rsidR="00BD4083" w:rsidRDefault="00BD4083">
      <w:pPr>
        <w:spacing w:after="0" w:line="240" w:lineRule="auto"/>
        <w:ind w:right="571"/>
        <w:jc w:val="both"/>
        <w:rPr>
          <w:rFonts w:ascii="Times New Roman" w:eastAsia="Times New Roman" w:hAnsi="Times New Roman" w:cs="Times New Roman"/>
          <w:b/>
          <w:sz w:val="24"/>
          <w:szCs w:val="24"/>
        </w:rPr>
      </w:pPr>
    </w:p>
    <w:p w14:paraId="00000033"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Радна тела за спровођење завршног испита и њихове обавезе и одговорности</w:t>
      </w:r>
    </w:p>
    <w:p w14:paraId="00000034" w14:textId="77777777" w:rsidR="00BD4083" w:rsidRDefault="00BD4083">
      <w:pPr>
        <w:spacing w:after="0" w:line="240" w:lineRule="auto"/>
        <w:ind w:right="26"/>
        <w:jc w:val="both"/>
        <w:rPr>
          <w:rFonts w:ascii="Times New Roman" w:eastAsia="Times New Roman" w:hAnsi="Times New Roman" w:cs="Times New Roman"/>
          <w:b/>
          <w:sz w:val="24"/>
          <w:szCs w:val="24"/>
        </w:rPr>
      </w:pPr>
    </w:p>
    <w:p w14:paraId="00000035"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циљу ефикасног и јединственог спровођења завршног испита и уписа ученика у средњу школу именују се следећа радна тела:</w:t>
      </w:r>
    </w:p>
    <w:p w14:paraId="00000036"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Комисијa за спровођење завршног испита у основном образовању и васпитању (у даљем тексту: Комисија)</w:t>
      </w:r>
    </w:p>
    <w:p w14:paraId="00000037"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окружне</w:t>
      </w:r>
      <w:proofErr w:type="gramEnd"/>
      <w:r>
        <w:rPr>
          <w:rFonts w:ascii="Times New Roman" w:eastAsia="Times New Roman" w:hAnsi="Times New Roman" w:cs="Times New Roman"/>
          <w:sz w:val="24"/>
          <w:szCs w:val="24"/>
        </w:rPr>
        <w:t xml:space="preserve"> комисије за организовање и спровођење завршног испита на крају основног образовања и васпитања за школску 2019/2020. </w:t>
      </w:r>
      <w:proofErr w:type="gramStart"/>
      <w:r>
        <w:rPr>
          <w:rFonts w:ascii="Times New Roman" w:eastAsia="Times New Roman" w:hAnsi="Times New Roman" w:cs="Times New Roman"/>
          <w:sz w:val="24"/>
          <w:szCs w:val="24"/>
        </w:rPr>
        <w:t>годину</w:t>
      </w:r>
      <w:proofErr w:type="gramEnd"/>
      <w:r>
        <w:rPr>
          <w:rFonts w:ascii="Times New Roman" w:eastAsia="Times New Roman" w:hAnsi="Times New Roman" w:cs="Times New Roman"/>
          <w:sz w:val="24"/>
          <w:szCs w:val="24"/>
        </w:rPr>
        <w:t xml:space="preserve"> и пријемног испита и уписа ученика у средњу школу за школску 2020/2021. </w:t>
      </w:r>
      <w:proofErr w:type="gramStart"/>
      <w:r>
        <w:rPr>
          <w:rFonts w:ascii="Times New Roman" w:eastAsia="Times New Roman" w:hAnsi="Times New Roman" w:cs="Times New Roman"/>
          <w:sz w:val="24"/>
          <w:szCs w:val="24"/>
        </w:rPr>
        <w:t>годину  и</w:t>
      </w:r>
      <w:proofErr w:type="gramEnd"/>
      <w:r>
        <w:rPr>
          <w:rFonts w:ascii="Times New Roman" w:eastAsia="Times New Roman" w:hAnsi="Times New Roman" w:cs="Times New Roman"/>
          <w:sz w:val="24"/>
          <w:szCs w:val="24"/>
        </w:rPr>
        <w:t xml:space="preserve"> упис ученика у средњу школу (у даљем тексту: окружне комисије).</w:t>
      </w:r>
    </w:p>
    <w:p w14:paraId="00000038" w14:textId="77777777" w:rsidR="00BD4083" w:rsidRDefault="00A36F46">
      <w:pPr>
        <w:spacing w:after="0" w:line="240" w:lineRule="auto"/>
        <w:ind w:right="26" w:firstLine="14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Окружне комисије се именују за Севернобачки управни округ, Западнобачки управни округ, Косовско-поморавски управни округ, подручје Школске управе Косовска Митровица (Косовскомитровачки, Призренски и Пећки управни округ), Косовски управни округ, Златиборски управни округ, територију Новог Пазара, Тутина и Сјенице, Зајечарски управни округ, Борски </w:t>
      </w:r>
      <w:r>
        <w:rPr>
          <w:rFonts w:ascii="Times New Roman" w:eastAsia="Times New Roman" w:hAnsi="Times New Roman" w:cs="Times New Roman"/>
          <w:sz w:val="24"/>
          <w:szCs w:val="24"/>
        </w:rPr>
        <w:lastRenderedPageBreak/>
        <w:t>управни округ, Јабланички управни округ, Пчињски управни округ, Браничевски управни округ, Подунавски управни округ, Расински управни округ, Град Београд, Севернобанатски управни округ, Средњебанатски управни округ, Јужнобанатски управни округ, Шумадијски управни округ, Нишавски управни округ, Пиротски управни округ, Топлички управни округ, Рашки управни округ, Јужнобачки управни округ, Сремски управни округ, Поморавски управни округ, Колубарски управни округ, за Мачвански управни округ (град Лозница и општине Љубовија, Мали Зворник и Крупањ), за Мачвански управни округ (град Шабац и општине Богатић, Владимирци и Коцељева) и Моравички управни округ.</w:t>
      </w:r>
      <w:proofErr w:type="gramEnd"/>
    </w:p>
    <w:p w14:paraId="00000039"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Школска комисија за завршни испит и упис у средњу школу (у даљем тексту: школска комисија).</w:t>
      </w:r>
    </w:p>
    <w:p w14:paraId="0000003A" w14:textId="77777777" w:rsidR="00BD4083" w:rsidRDefault="00BD4083">
      <w:pPr>
        <w:tabs>
          <w:tab w:val="left" w:pos="1482"/>
        </w:tabs>
        <w:spacing w:after="0" w:line="240" w:lineRule="auto"/>
        <w:jc w:val="both"/>
        <w:rPr>
          <w:rFonts w:ascii="Times New Roman" w:eastAsia="Times New Roman" w:hAnsi="Times New Roman" w:cs="Times New Roman"/>
          <w:b/>
          <w:sz w:val="24"/>
          <w:szCs w:val="24"/>
        </w:rPr>
      </w:pPr>
    </w:p>
    <w:p w14:paraId="0000003B"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3C"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3D"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Комисија за спровођење завршног испита у основном </w:t>
      </w:r>
    </w:p>
    <w:p w14:paraId="0000003E" w14:textId="77777777" w:rsidR="00BD4083" w:rsidRDefault="00A36F46">
      <w:pPr>
        <w:spacing w:after="0" w:line="240" w:lineRule="auto"/>
        <w:ind w:right="26"/>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образовању</w:t>
      </w:r>
      <w:proofErr w:type="gramEnd"/>
      <w:r>
        <w:rPr>
          <w:rFonts w:ascii="Times New Roman" w:eastAsia="Times New Roman" w:hAnsi="Times New Roman" w:cs="Times New Roman"/>
          <w:b/>
          <w:sz w:val="24"/>
          <w:szCs w:val="24"/>
        </w:rPr>
        <w:t xml:space="preserve"> и васпитању</w:t>
      </w:r>
    </w:p>
    <w:p w14:paraId="0000003F"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40" w14:textId="77777777" w:rsidR="00BD4083" w:rsidRDefault="00A36F46">
      <w:pPr>
        <w:spacing w:after="0" w:line="240" w:lineRule="auto"/>
        <w:ind w:right="26"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Састав Комисије:</w:t>
      </w:r>
    </w:p>
    <w:p w14:paraId="00000041"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Комисију за спровођење завршног испита чине: председник и чланови.</w:t>
      </w:r>
    </w:p>
    <w:p w14:paraId="00000042"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043" w14:textId="77777777" w:rsidR="00BD4083" w:rsidRDefault="00A36F46">
      <w:pPr>
        <w:spacing w:after="0" w:line="240" w:lineRule="auto"/>
        <w:ind w:right="26"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Задаци Коми</w:t>
      </w:r>
      <w:r>
        <w:rPr>
          <w:b/>
        </w:rPr>
        <w:t>с</w:t>
      </w:r>
      <w:r>
        <w:rPr>
          <w:rFonts w:ascii="Times New Roman" w:eastAsia="Times New Roman" w:hAnsi="Times New Roman" w:cs="Times New Roman"/>
          <w:b/>
          <w:sz w:val="24"/>
          <w:szCs w:val="24"/>
        </w:rPr>
        <w:t>ије за спровођење завршног испита:</w:t>
      </w:r>
    </w:p>
    <w:p w14:paraId="00000044" w14:textId="77777777" w:rsidR="00BD4083" w:rsidRDefault="00BD4083">
      <w:pPr>
        <w:spacing w:after="0" w:line="240" w:lineRule="auto"/>
        <w:ind w:right="26" w:firstLine="1440"/>
        <w:jc w:val="both"/>
        <w:rPr>
          <w:rFonts w:ascii="Times New Roman" w:eastAsia="Times New Roman" w:hAnsi="Times New Roman" w:cs="Times New Roman"/>
          <w:b/>
          <w:sz w:val="24"/>
          <w:szCs w:val="24"/>
        </w:rPr>
      </w:pPr>
    </w:p>
    <w:p w14:paraId="00000045"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разматрање</w:t>
      </w:r>
      <w:proofErr w:type="gramEnd"/>
      <w:r>
        <w:rPr>
          <w:rFonts w:ascii="Times New Roman" w:eastAsia="Times New Roman" w:hAnsi="Times New Roman" w:cs="Times New Roman"/>
          <w:color w:val="000000"/>
          <w:sz w:val="23"/>
          <w:szCs w:val="23"/>
        </w:rPr>
        <w:t xml:space="preserve"> плана спровођења завршног испита за школску 2019/2020. годину;</w:t>
      </w:r>
    </w:p>
    <w:p w14:paraId="00000046"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припрема предлога окружних комисија за спровођење завршног испита;</w:t>
      </w:r>
    </w:p>
    <w:p w14:paraId="00000047"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припрема просветних саветника и сарадника Министарства просвете, науке и технолошког развоја за спровођење завршног испита;</w:t>
      </w:r>
    </w:p>
    <w:p w14:paraId="00000048"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координација припреме и спровођења завршног испита;</w:t>
      </w:r>
    </w:p>
    <w:p w14:paraId="00000049"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праћење токова и резултата завршног испита;</w:t>
      </w:r>
    </w:p>
    <w:p w14:paraId="0000004A"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сарадња са средствима јавног информисања по налогу министра;</w:t>
      </w:r>
    </w:p>
    <w:p w14:paraId="0000004B"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израда информација и извештаја о завршном испиту ученика;</w:t>
      </w:r>
    </w:p>
    <w:p w14:paraId="0000004C"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праћење штампања тестова испитних задатака и обезбеђивање тајности штампања и садржаја тестова испитних задатака;</w:t>
      </w:r>
    </w:p>
    <w:p w14:paraId="0000004D"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доношење одлуке о обезбеђивању безбедног складиштења пакета тестова са испитним задацима и надгледање спровођења одлуке;</w:t>
      </w:r>
    </w:p>
    <w:p w14:paraId="0000004E"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доношење одлуке о безбедним начинима преузимања тестова са испитним задацима и њихове дистрибуције школским управама Министарства просвете, науке и технолошког развоја;</w:t>
      </w:r>
    </w:p>
    <w:p w14:paraId="0000004F"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одређивање броја тестова са испитним задацима из математике и српског, односно матерњег језика и броја тестова са испитним задацима из комбинованог теста, који је потребан свим основним школама и свакој основној школи појединачно у оквиру школске управе Министарства просвете, науке и технолошког развоја;</w:t>
      </w:r>
    </w:p>
    <w:p w14:paraId="00000050"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праћење формирања базе података, уноса података и обраде података ради спровођења завршног испита;</w:t>
      </w:r>
    </w:p>
    <w:p w14:paraId="00000051"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сарадња са окружним комисијама за завршни испит;</w:t>
      </w:r>
    </w:p>
    <w:p w14:paraId="00000052"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стручнa помоћ окружним комисијама за завршни испит у организацији и спровођењу завршног испита;</w:t>
      </w:r>
    </w:p>
    <w:p w14:paraId="00000053" w14:textId="77777777" w:rsidR="00BD4083" w:rsidRDefault="00A36F4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стручно-аналитички послови у вези плана, анализе и контроле финансирања трошкова спровођења завршног испита и уписа;</w:t>
      </w:r>
    </w:p>
    <w:p w14:paraId="00000054" w14:textId="77777777" w:rsidR="00BD4083" w:rsidRDefault="00A36F4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обављање</w:t>
      </w:r>
      <w:proofErr w:type="gramEnd"/>
      <w:r>
        <w:rPr>
          <w:rFonts w:ascii="Times New Roman" w:eastAsia="Times New Roman" w:hAnsi="Times New Roman" w:cs="Times New Roman"/>
          <w:color w:val="000000"/>
          <w:sz w:val="23"/>
          <w:szCs w:val="23"/>
        </w:rPr>
        <w:t xml:space="preserve"> осталих послова који се односе на завршни испит по налогу председника Комисије.</w:t>
      </w:r>
    </w:p>
    <w:p w14:paraId="00000055" w14:textId="77777777" w:rsidR="00BD4083" w:rsidRDefault="00BD4083">
      <w:pPr>
        <w:spacing w:after="0" w:line="240" w:lineRule="auto"/>
        <w:ind w:right="26"/>
        <w:jc w:val="both"/>
        <w:rPr>
          <w:rFonts w:ascii="Times New Roman" w:eastAsia="Times New Roman" w:hAnsi="Times New Roman" w:cs="Times New Roman"/>
          <w:b/>
          <w:sz w:val="24"/>
          <w:szCs w:val="24"/>
        </w:rPr>
      </w:pPr>
    </w:p>
    <w:p w14:paraId="00000056"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Окружне комисије за организовање и спровођење завршног испита на крају основног образовања и васпитања за школску 2019/2020. </w:t>
      </w:r>
      <w:proofErr w:type="gramStart"/>
      <w:r>
        <w:rPr>
          <w:rFonts w:ascii="Times New Roman" w:eastAsia="Times New Roman" w:hAnsi="Times New Roman" w:cs="Times New Roman"/>
          <w:b/>
          <w:sz w:val="24"/>
          <w:szCs w:val="24"/>
        </w:rPr>
        <w:t>годину</w:t>
      </w:r>
      <w:proofErr w:type="gramEnd"/>
      <w:r>
        <w:rPr>
          <w:rFonts w:ascii="Times New Roman" w:eastAsia="Times New Roman" w:hAnsi="Times New Roman" w:cs="Times New Roman"/>
          <w:b/>
          <w:sz w:val="24"/>
          <w:szCs w:val="24"/>
        </w:rPr>
        <w:t xml:space="preserve"> </w:t>
      </w:r>
    </w:p>
    <w:p w14:paraId="00000057" w14:textId="77777777" w:rsidR="00BD4083" w:rsidRDefault="00A36F46">
      <w:pPr>
        <w:spacing w:after="0" w:line="240" w:lineRule="auto"/>
        <w:ind w:right="26"/>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и</w:t>
      </w:r>
      <w:proofErr w:type="gramEnd"/>
      <w:r>
        <w:rPr>
          <w:rFonts w:ascii="Times New Roman" w:eastAsia="Times New Roman" w:hAnsi="Times New Roman" w:cs="Times New Roman"/>
          <w:b/>
          <w:sz w:val="24"/>
          <w:szCs w:val="24"/>
        </w:rPr>
        <w:t xml:space="preserve"> пријемног испита и уписа ученика у средњу школу </w:t>
      </w:r>
    </w:p>
    <w:p w14:paraId="00000058" w14:textId="77777777" w:rsidR="00BD4083" w:rsidRDefault="00A36F46">
      <w:pPr>
        <w:spacing w:after="0" w:line="240" w:lineRule="auto"/>
        <w:ind w:right="26"/>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за</w:t>
      </w:r>
      <w:proofErr w:type="gramEnd"/>
      <w:r>
        <w:rPr>
          <w:rFonts w:ascii="Times New Roman" w:eastAsia="Times New Roman" w:hAnsi="Times New Roman" w:cs="Times New Roman"/>
          <w:b/>
          <w:sz w:val="24"/>
          <w:szCs w:val="24"/>
        </w:rPr>
        <w:t xml:space="preserve"> школску 2020/2021. </w:t>
      </w:r>
      <w:proofErr w:type="gramStart"/>
      <w:r>
        <w:rPr>
          <w:rFonts w:ascii="Times New Roman" w:eastAsia="Times New Roman" w:hAnsi="Times New Roman" w:cs="Times New Roman"/>
          <w:b/>
          <w:sz w:val="24"/>
          <w:szCs w:val="24"/>
        </w:rPr>
        <w:t>годину</w:t>
      </w:r>
      <w:proofErr w:type="gramEnd"/>
      <w:r>
        <w:rPr>
          <w:rFonts w:ascii="Times New Roman" w:eastAsia="Times New Roman" w:hAnsi="Times New Roman" w:cs="Times New Roman"/>
          <w:b/>
          <w:sz w:val="24"/>
          <w:szCs w:val="24"/>
        </w:rPr>
        <w:t xml:space="preserve"> </w:t>
      </w:r>
    </w:p>
    <w:p w14:paraId="00000059" w14:textId="77777777" w:rsidR="00BD4083" w:rsidRDefault="00BD4083">
      <w:pPr>
        <w:spacing w:after="0" w:line="240" w:lineRule="auto"/>
        <w:ind w:right="-64"/>
        <w:jc w:val="both"/>
        <w:rPr>
          <w:rFonts w:ascii="Times New Roman" w:eastAsia="Times New Roman" w:hAnsi="Times New Roman" w:cs="Times New Roman"/>
          <w:b/>
          <w:sz w:val="24"/>
          <w:szCs w:val="24"/>
        </w:rPr>
      </w:pPr>
    </w:p>
    <w:p w14:paraId="0000005A" w14:textId="77777777" w:rsidR="00BD4083" w:rsidRDefault="00A36F46">
      <w:pPr>
        <w:spacing w:after="0" w:line="240" w:lineRule="auto"/>
        <w:ind w:right="-64"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Састав Окружне комисије:</w:t>
      </w:r>
    </w:p>
    <w:p w14:paraId="0000005B" w14:textId="77777777" w:rsidR="00BD4083" w:rsidRDefault="00A36F46">
      <w:pPr>
        <w:spacing w:after="0" w:line="240" w:lineRule="auto"/>
        <w:ind w:right="-2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Окружну комисију чине: председник, секретар, чланови комисије и информатички координатор. Председник Окружне комисије је руководилац школске управе или лице које одреди министар просвете, науке и технолошког развоја (у даљем тексту: министар).</w:t>
      </w:r>
    </w:p>
    <w:p w14:paraId="0000005C"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05D" w14:textId="77777777" w:rsidR="00BD4083" w:rsidRDefault="00A36F46">
      <w:pPr>
        <w:spacing w:after="0" w:line="240" w:lineRule="auto"/>
        <w:ind w:right="26"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 Задаци Окружне комисије: </w:t>
      </w:r>
    </w:p>
    <w:p w14:paraId="0000005E"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Задаци Окружне комисије у вези са организовањем и спровођењем завршног испита су:</w:t>
      </w:r>
    </w:p>
    <w:p w14:paraId="0000005F"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прикупљање</w:t>
      </w:r>
      <w:proofErr w:type="gramEnd"/>
      <w:r>
        <w:rPr>
          <w:rFonts w:ascii="Times New Roman" w:eastAsia="Times New Roman" w:hAnsi="Times New Roman" w:cs="Times New Roman"/>
          <w:sz w:val="24"/>
          <w:szCs w:val="24"/>
        </w:rPr>
        <w:t xml:space="preserve"> решења о образовању школских комисија за организовање и спровођење завршног испита;</w:t>
      </w:r>
    </w:p>
    <w:p w14:paraId="00000060"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оспособљавање</w:t>
      </w:r>
      <w:proofErr w:type="gramEnd"/>
      <w:r>
        <w:rPr>
          <w:rFonts w:ascii="Times New Roman" w:eastAsia="Times New Roman" w:hAnsi="Times New Roman" w:cs="Times New Roman"/>
          <w:sz w:val="24"/>
          <w:szCs w:val="24"/>
        </w:rPr>
        <w:t xml:space="preserve"> школских комисија за организовање и спровођење завршног испита;</w:t>
      </w:r>
    </w:p>
    <w:p w14:paraId="00000061"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координација</w:t>
      </w:r>
      <w:proofErr w:type="gramEnd"/>
      <w:r>
        <w:rPr>
          <w:rFonts w:ascii="Times New Roman" w:eastAsia="Times New Roman" w:hAnsi="Times New Roman" w:cs="Times New Roman"/>
          <w:sz w:val="24"/>
          <w:szCs w:val="24"/>
        </w:rPr>
        <w:t xml:space="preserve"> рада школских комисија за организовање и спровођење завршног испита;</w:t>
      </w:r>
    </w:p>
    <w:p w14:paraId="00000062"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припрема</w:t>
      </w:r>
      <w:proofErr w:type="gramEnd"/>
      <w:r>
        <w:rPr>
          <w:rFonts w:ascii="Times New Roman" w:eastAsia="Times New Roman" w:hAnsi="Times New Roman" w:cs="Times New Roman"/>
          <w:sz w:val="24"/>
          <w:szCs w:val="24"/>
        </w:rPr>
        <w:t xml:space="preserve"> предлога распореда по школама просветних саветника и осталих учесника који су укључени у организацију и спровођење завршног испита и утврђивање њихових обавеза;</w:t>
      </w:r>
    </w:p>
    <w:p w14:paraId="00000063"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организовање</w:t>
      </w:r>
      <w:proofErr w:type="gramEnd"/>
      <w:r>
        <w:rPr>
          <w:rFonts w:ascii="Times New Roman" w:eastAsia="Times New Roman" w:hAnsi="Times New Roman" w:cs="Times New Roman"/>
          <w:sz w:val="24"/>
          <w:szCs w:val="24"/>
        </w:rPr>
        <w:t xml:space="preserve"> и спровођење завршног испита у основним школама;</w:t>
      </w:r>
    </w:p>
    <w:p w14:paraId="00000064"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одређивање</w:t>
      </w:r>
      <w:proofErr w:type="gramEnd"/>
      <w:r>
        <w:rPr>
          <w:rFonts w:ascii="Times New Roman" w:eastAsia="Times New Roman" w:hAnsi="Times New Roman" w:cs="Times New Roman"/>
          <w:sz w:val="24"/>
          <w:szCs w:val="24"/>
        </w:rPr>
        <w:t xml:space="preserve"> лица за пријем, издавање и враћање материјала у Завод;</w:t>
      </w:r>
    </w:p>
    <w:p w14:paraId="00000065"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формирање</w:t>
      </w:r>
      <w:proofErr w:type="gramEnd"/>
      <w:r>
        <w:rPr>
          <w:rFonts w:ascii="Times New Roman" w:eastAsia="Times New Roman" w:hAnsi="Times New Roman" w:cs="Times New Roman"/>
          <w:sz w:val="24"/>
          <w:szCs w:val="24"/>
        </w:rPr>
        <w:t xml:space="preserve"> окружне комисије за прегледање задатака;</w:t>
      </w:r>
    </w:p>
    <w:p w14:paraId="00000066" w14:textId="77777777" w:rsidR="00BD4083" w:rsidRDefault="00A36F46">
      <w:pPr>
        <w:pBdr>
          <w:top w:val="nil"/>
          <w:left w:val="nil"/>
          <w:bottom w:val="nil"/>
          <w:right w:val="nil"/>
          <w:between w:val="nil"/>
        </w:pBdr>
        <w:spacing w:after="0" w:line="240" w:lineRule="auto"/>
        <w:ind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обезбеђивање</w:t>
      </w:r>
      <w:proofErr w:type="gramEnd"/>
      <w:r>
        <w:rPr>
          <w:rFonts w:ascii="Times New Roman" w:eastAsia="Times New Roman" w:hAnsi="Times New Roman" w:cs="Times New Roman"/>
          <w:color w:val="000000"/>
          <w:sz w:val="24"/>
          <w:szCs w:val="24"/>
        </w:rPr>
        <w:t xml:space="preserve"> инфрастуктурних предуслова за прегледање задатака;</w:t>
      </w:r>
    </w:p>
    <w:p w14:paraId="00000067"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формирање</w:t>
      </w:r>
      <w:proofErr w:type="gramEnd"/>
      <w:r>
        <w:rPr>
          <w:rFonts w:ascii="Times New Roman" w:eastAsia="Times New Roman" w:hAnsi="Times New Roman" w:cs="Times New Roman"/>
          <w:sz w:val="24"/>
          <w:szCs w:val="24"/>
        </w:rPr>
        <w:t xml:space="preserve"> трочланих окружних комисија за приговоре на резултате завршног испита из српског, односно матерњег језика, и математике, односно петочланих окружних комисија за приговоре на резултате из комбинованог теста (првостепене комисије за приговоре). Чланови првостепене комисије за приговоре делегирају се из реда прегледача;</w:t>
      </w:r>
    </w:p>
    <w:p w14:paraId="00000068"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сарадња</w:t>
      </w:r>
      <w:proofErr w:type="gramEnd"/>
      <w:r>
        <w:rPr>
          <w:rFonts w:ascii="Times New Roman" w:eastAsia="Times New Roman" w:hAnsi="Times New Roman" w:cs="Times New Roman"/>
          <w:sz w:val="24"/>
          <w:szCs w:val="24"/>
        </w:rPr>
        <w:t xml:space="preserve"> са здравственим установама у циљу подршке ученицима са здравственим проблемима при полагању завршног испита;</w:t>
      </w:r>
    </w:p>
    <w:p w14:paraId="00000069"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proofErr w:type="gramStart"/>
      <w:r>
        <w:rPr>
          <w:rFonts w:ascii="Times New Roman" w:eastAsia="Times New Roman" w:hAnsi="Times New Roman" w:cs="Times New Roman"/>
          <w:sz w:val="24"/>
          <w:szCs w:val="24"/>
        </w:rPr>
        <w:t>прикупљање</w:t>
      </w:r>
      <w:proofErr w:type="gramEnd"/>
      <w:r>
        <w:rPr>
          <w:rFonts w:ascii="Times New Roman" w:eastAsia="Times New Roman" w:hAnsi="Times New Roman" w:cs="Times New Roman"/>
          <w:sz w:val="24"/>
          <w:szCs w:val="24"/>
        </w:rPr>
        <w:t xml:space="preserve"> података о ученицима којима се прилагођава завршни испит и подршка школској комисији у реализацији прилагођеног завршног испита;</w:t>
      </w:r>
    </w:p>
    <w:p w14:paraId="0000006A"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достављање</w:t>
      </w:r>
      <w:proofErr w:type="gramEnd"/>
      <w:r>
        <w:rPr>
          <w:rFonts w:ascii="Times New Roman" w:eastAsia="Times New Roman" w:hAnsi="Times New Roman" w:cs="Times New Roman"/>
          <w:sz w:val="24"/>
          <w:szCs w:val="24"/>
        </w:rPr>
        <w:t xml:space="preserve"> базе података о ученицима осмог разреда у централну базу података у складу са календаром испитних активности;</w:t>
      </w:r>
      <w:r>
        <w:rPr>
          <w:rFonts w:ascii="Times New Roman" w:eastAsia="Times New Roman" w:hAnsi="Times New Roman" w:cs="Times New Roman"/>
          <w:color w:val="FF0000"/>
          <w:sz w:val="24"/>
          <w:szCs w:val="24"/>
        </w:rPr>
        <w:t xml:space="preserve"> </w:t>
      </w:r>
    </w:p>
    <w:p w14:paraId="0000006B"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праћење</w:t>
      </w:r>
      <w:proofErr w:type="gramEnd"/>
      <w:r>
        <w:rPr>
          <w:rFonts w:ascii="Times New Roman" w:eastAsia="Times New Roman" w:hAnsi="Times New Roman" w:cs="Times New Roman"/>
          <w:sz w:val="24"/>
          <w:szCs w:val="24"/>
        </w:rPr>
        <w:t xml:space="preserve"> спровођења завршног испита и обавештавање Комисије  о токовима и резултатима испита и уоченим недостацима;</w:t>
      </w:r>
    </w:p>
    <w:p w14:paraId="0000006C"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припремање</w:t>
      </w:r>
      <w:proofErr w:type="gramEnd"/>
      <w:r>
        <w:rPr>
          <w:rFonts w:ascii="Times New Roman" w:eastAsia="Times New Roman" w:hAnsi="Times New Roman" w:cs="Times New Roman"/>
          <w:sz w:val="24"/>
          <w:szCs w:val="24"/>
        </w:rPr>
        <w:t xml:space="preserve"> информација и извештаја о завршном испиту;</w:t>
      </w:r>
    </w:p>
    <w:p w14:paraId="0000006D"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сарадња</w:t>
      </w:r>
      <w:proofErr w:type="gramEnd"/>
      <w:r>
        <w:rPr>
          <w:rFonts w:ascii="Times New Roman" w:eastAsia="Times New Roman" w:hAnsi="Times New Roman" w:cs="Times New Roman"/>
          <w:sz w:val="24"/>
          <w:szCs w:val="24"/>
        </w:rPr>
        <w:t xml:space="preserve"> са локалним медијима; и</w:t>
      </w:r>
    </w:p>
    <w:p w14:paraId="0000006E" w14:textId="77777777" w:rsidR="00BD4083" w:rsidRDefault="00A36F46">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обављање</w:t>
      </w:r>
      <w:proofErr w:type="gramEnd"/>
      <w:r>
        <w:rPr>
          <w:rFonts w:ascii="Times New Roman" w:eastAsia="Times New Roman" w:hAnsi="Times New Roman" w:cs="Times New Roman"/>
          <w:sz w:val="24"/>
          <w:szCs w:val="24"/>
        </w:rPr>
        <w:t xml:space="preserve"> осталих послова који се односе на организовање и спровођење завршног испита.</w:t>
      </w:r>
    </w:p>
    <w:p w14:paraId="0000006F" w14:textId="77777777" w:rsidR="00BD4083" w:rsidRDefault="00BD4083">
      <w:pPr>
        <w:spacing w:after="0" w:line="240" w:lineRule="auto"/>
        <w:ind w:right="26"/>
        <w:jc w:val="both"/>
        <w:rPr>
          <w:rFonts w:ascii="Times New Roman" w:eastAsia="Times New Roman" w:hAnsi="Times New Roman" w:cs="Times New Roman"/>
          <w:b/>
          <w:sz w:val="24"/>
          <w:szCs w:val="24"/>
        </w:rPr>
      </w:pPr>
    </w:p>
    <w:p w14:paraId="00000070"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71"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72"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Школска комисија за завршни испит и упис ученика у средњу школу</w:t>
      </w:r>
    </w:p>
    <w:p w14:paraId="00000073" w14:textId="77777777" w:rsidR="00BD4083" w:rsidRDefault="00BD4083">
      <w:pPr>
        <w:spacing w:after="0" w:line="240" w:lineRule="auto"/>
        <w:ind w:right="26"/>
        <w:jc w:val="both"/>
        <w:rPr>
          <w:rFonts w:ascii="Times New Roman" w:eastAsia="Times New Roman" w:hAnsi="Times New Roman" w:cs="Times New Roman"/>
          <w:b/>
          <w:sz w:val="24"/>
          <w:szCs w:val="24"/>
        </w:rPr>
      </w:pPr>
    </w:p>
    <w:p w14:paraId="00000074" w14:textId="77777777" w:rsidR="00BD4083" w:rsidRDefault="00A36F46">
      <w:pPr>
        <w:spacing w:after="0" w:line="240" w:lineRule="auto"/>
        <w:ind w:right="26"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Састав Школске комисије:</w:t>
      </w:r>
    </w:p>
    <w:p w14:paraId="00000075"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Школску комисију у ужем саставу чине: председник (директор школе или лице које он овласти), секретар, координатор и лице задужено за информатичке послове. Поред наведених чланова, школску комисију у проширеном саставу чини и поткомисија за пријем приговора.</w:t>
      </w:r>
    </w:p>
    <w:p w14:paraId="0000007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време попуњавања, предаје и провере листа жеља, у раду школске комисије учествују и одељењске старешине ученика осмог разреда.</w:t>
      </w:r>
    </w:p>
    <w:p w14:paraId="0000007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школе формира школску комисију и одређује наставнике који ће дежурати на завршном испиту у својој школи. Директор школе одређује наставнике који ће вршити супервизију. </w:t>
      </w:r>
    </w:p>
    <w:p w14:paraId="00000078" w14:textId="77777777" w:rsidR="00BD4083" w:rsidRDefault="00A36F46">
      <w:pPr>
        <w:spacing w:after="0" w:line="240" w:lineRule="auto"/>
        <w:ind w:right="26"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Директор школе, на захтев школске управе делегира наставнике одговарајућих предмета за чланове комисије за прегледање тестова</w:t>
      </w:r>
      <w:r>
        <w:rPr>
          <w:rFonts w:ascii="Times New Roman" w:eastAsia="Times New Roman" w:hAnsi="Times New Roman" w:cs="Times New Roman"/>
          <w:color w:val="FF0000"/>
          <w:sz w:val="24"/>
          <w:szCs w:val="24"/>
        </w:rPr>
        <w:t xml:space="preserve">. </w:t>
      </w:r>
    </w:p>
    <w:p w14:paraId="00000079"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Обавезе председника школске комисије ближе су уређене Упутством за председника школске комисије – директора школе (Прилог 1).</w:t>
      </w:r>
    </w:p>
    <w:p w14:paraId="0000007A" w14:textId="77777777" w:rsidR="00BD4083" w:rsidRDefault="00BD4083">
      <w:pPr>
        <w:tabs>
          <w:tab w:val="left" w:pos="6379"/>
        </w:tabs>
        <w:spacing w:after="0" w:line="240" w:lineRule="auto"/>
        <w:ind w:right="26"/>
        <w:jc w:val="both"/>
        <w:rPr>
          <w:rFonts w:ascii="Times New Roman" w:eastAsia="Times New Roman" w:hAnsi="Times New Roman" w:cs="Times New Roman"/>
          <w:sz w:val="24"/>
          <w:szCs w:val="24"/>
        </w:rPr>
      </w:pPr>
    </w:p>
    <w:p w14:paraId="0000007B" w14:textId="77777777" w:rsidR="00BD4083" w:rsidRDefault="00A36F46">
      <w:pPr>
        <w:spacing w:after="0" w:line="240" w:lineRule="auto"/>
        <w:ind w:right="26" w:firstLine="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 Задаци комисије: </w:t>
      </w:r>
    </w:p>
    <w:p w14:paraId="0000007C"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провера</w:t>
      </w:r>
      <w:proofErr w:type="gramEnd"/>
      <w:r>
        <w:rPr>
          <w:rFonts w:ascii="Times New Roman" w:eastAsia="Times New Roman" w:hAnsi="Times New Roman" w:cs="Times New Roman"/>
          <w:sz w:val="24"/>
          <w:szCs w:val="24"/>
        </w:rPr>
        <w:t xml:space="preserve"> података о општем успеху, успеху из одређених предмета и успеху на такмичењима који су од значаја за упис у средњу школу;</w:t>
      </w:r>
    </w:p>
    <w:p w14:paraId="0000007D"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припрема</w:t>
      </w:r>
      <w:proofErr w:type="gramEnd"/>
      <w:r>
        <w:rPr>
          <w:rFonts w:ascii="Times New Roman" w:eastAsia="Times New Roman" w:hAnsi="Times New Roman" w:cs="Times New Roman"/>
          <w:sz w:val="24"/>
          <w:szCs w:val="24"/>
        </w:rPr>
        <w:t xml:space="preserve"> података о ученицима којима је потребна додатна образовна подршка;</w:t>
      </w:r>
    </w:p>
    <w:p w14:paraId="0000007E"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proofErr w:type="gramStart"/>
      <w:r>
        <w:rPr>
          <w:rFonts w:ascii="Times New Roman" w:eastAsia="Times New Roman" w:hAnsi="Times New Roman" w:cs="Times New Roman"/>
          <w:sz w:val="24"/>
          <w:szCs w:val="24"/>
        </w:rPr>
        <w:t>обезбеђивање</w:t>
      </w:r>
      <w:proofErr w:type="gramEnd"/>
      <w:r>
        <w:rPr>
          <w:rFonts w:ascii="Times New Roman" w:eastAsia="Times New Roman" w:hAnsi="Times New Roman" w:cs="Times New Roman"/>
          <w:sz w:val="24"/>
          <w:szCs w:val="24"/>
        </w:rPr>
        <w:t xml:space="preserve"> посебних услова за ученике са сметњама у развоју и инвалидитетом за које се прилагођава завршни испит;</w:t>
      </w:r>
    </w:p>
    <w:p w14:paraId="0000007F"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унос</w:t>
      </w:r>
      <w:proofErr w:type="gramEnd"/>
      <w:r>
        <w:rPr>
          <w:rFonts w:ascii="Times New Roman" w:eastAsia="Times New Roman" w:hAnsi="Times New Roman" w:cs="Times New Roman"/>
          <w:sz w:val="24"/>
          <w:szCs w:val="24"/>
        </w:rPr>
        <w:t xml:space="preserve"> података о ученицима осмог разреда у централну базу, контрола тачности унетих података и достављање исправки на унете податке у складу са календаром испитних активности и Упутством за прикупљање података (Прилог 8);</w:t>
      </w:r>
    </w:p>
    <w:p w14:paraId="00000080"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сарадњи са окружном комисијом оспособљавање свих учесника у спровођењу завршног испита;</w:t>
      </w:r>
    </w:p>
    <w:p w14:paraId="00000081"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провера</w:t>
      </w:r>
      <w:proofErr w:type="gramEnd"/>
      <w:r>
        <w:rPr>
          <w:rFonts w:ascii="Times New Roman" w:eastAsia="Times New Roman" w:hAnsi="Times New Roman" w:cs="Times New Roman"/>
          <w:sz w:val="24"/>
          <w:szCs w:val="24"/>
        </w:rPr>
        <w:t xml:space="preserve"> припремљености свих учесника у спровођењу завршног испита;</w:t>
      </w:r>
    </w:p>
    <w:p w14:paraId="00000082"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обавештавање</w:t>
      </w:r>
      <w:proofErr w:type="gramEnd"/>
      <w:r>
        <w:rPr>
          <w:rFonts w:ascii="Times New Roman" w:eastAsia="Times New Roman" w:hAnsi="Times New Roman" w:cs="Times New Roman"/>
          <w:sz w:val="24"/>
          <w:szCs w:val="24"/>
        </w:rPr>
        <w:t xml:space="preserve"> ученика и родитеља, односно другог законског заступника о критеријумима и начину полагања, организацији и спровођењу завршног испита у основној школи;</w:t>
      </w:r>
    </w:p>
    <w:p w14:paraId="00000083"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израда</w:t>
      </w:r>
      <w:proofErr w:type="gramEnd"/>
      <w:r>
        <w:rPr>
          <w:rFonts w:ascii="Times New Roman" w:eastAsia="Times New Roman" w:hAnsi="Times New Roman" w:cs="Times New Roman"/>
          <w:sz w:val="24"/>
          <w:szCs w:val="24"/>
        </w:rPr>
        <w:t xml:space="preserve"> јединственог списка ученика осмог разреда према азбучном редоследу;</w:t>
      </w:r>
    </w:p>
    <w:p w14:paraId="00000084"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одређивање</w:t>
      </w:r>
      <w:proofErr w:type="gramEnd"/>
      <w:r>
        <w:rPr>
          <w:rFonts w:ascii="Times New Roman" w:eastAsia="Times New Roman" w:hAnsi="Times New Roman" w:cs="Times New Roman"/>
          <w:sz w:val="24"/>
          <w:szCs w:val="24"/>
        </w:rPr>
        <w:t xml:space="preserve"> и припрема просторија за полагање завршног испита и распоређивање ученика који полажу испит у тим просторијама;</w:t>
      </w:r>
    </w:p>
    <w:p w14:paraId="00000085"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пружање</w:t>
      </w:r>
      <w:proofErr w:type="gramEnd"/>
      <w:r>
        <w:rPr>
          <w:rFonts w:ascii="Times New Roman" w:eastAsia="Times New Roman" w:hAnsi="Times New Roman" w:cs="Times New Roman"/>
          <w:sz w:val="24"/>
          <w:szCs w:val="24"/>
        </w:rPr>
        <w:t xml:space="preserve"> подршке просветним саветницима и супервизорима у контроли спровођења завршног испита;</w:t>
      </w:r>
    </w:p>
    <w:p w14:paraId="00000086"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осигурање</w:t>
      </w:r>
      <w:proofErr w:type="gramEnd"/>
      <w:r>
        <w:rPr>
          <w:rFonts w:ascii="Times New Roman" w:eastAsia="Times New Roman" w:hAnsi="Times New Roman" w:cs="Times New Roman"/>
          <w:sz w:val="24"/>
          <w:szCs w:val="24"/>
        </w:rPr>
        <w:t xml:space="preserve"> регуларности завршног испита; </w:t>
      </w:r>
    </w:p>
    <w:p w14:paraId="00000087" w14:textId="77777777" w:rsidR="00BD4083" w:rsidRDefault="00BD4083">
      <w:pPr>
        <w:spacing w:after="0" w:line="240" w:lineRule="auto"/>
        <w:ind w:right="26" w:firstLine="1440"/>
        <w:jc w:val="both"/>
        <w:rPr>
          <w:rFonts w:ascii="Times New Roman" w:eastAsia="Times New Roman" w:hAnsi="Times New Roman" w:cs="Times New Roman"/>
          <w:sz w:val="24"/>
          <w:szCs w:val="24"/>
          <w:highlight w:val="cyan"/>
        </w:rPr>
      </w:pPr>
    </w:p>
    <w:p w14:paraId="00000088" w14:textId="77777777" w:rsidR="00BD4083" w:rsidRDefault="00BD4083">
      <w:pPr>
        <w:spacing w:after="0" w:line="240" w:lineRule="auto"/>
        <w:ind w:right="26" w:firstLine="1440"/>
        <w:jc w:val="both"/>
        <w:rPr>
          <w:rFonts w:ascii="Times New Roman" w:eastAsia="Times New Roman" w:hAnsi="Times New Roman" w:cs="Times New Roman"/>
          <w:strike/>
          <w:sz w:val="24"/>
          <w:szCs w:val="24"/>
        </w:rPr>
      </w:pPr>
    </w:p>
    <w:p w14:paraId="00000089"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објављивање</w:t>
      </w:r>
      <w:proofErr w:type="gramEnd"/>
      <w:r>
        <w:rPr>
          <w:rFonts w:ascii="Times New Roman" w:eastAsia="Times New Roman" w:hAnsi="Times New Roman" w:cs="Times New Roman"/>
          <w:sz w:val="24"/>
          <w:szCs w:val="24"/>
        </w:rPr>
        <w:t xml:space="preserve"> привремених резултата постигнутих на завршном испиту у складу са Законом о заштити података о личности;</w:t>
      </w:r>
    </w:p>
    <w:p w14:paraId="0000008A"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омогућавање</w:t>
      </w:r>
      <w:proofErr w:type="gramEnd"/>
      <w:r>
        <w:rPr>
          <w:rFonts w:ascii="Times New Roman" w:eastAsia="Times New Roman" w:hAnsi="Times New Roman" w:cs="Times New Roman"/>
          <w:sz w:val="24"/>
          <w:szCs w:val="24"/>
        </w:rPr>
        <w:t xml:space="preserve"> ученицима да имају увид у тест и права на приговор родитељима односно другим законским заступницима;</w:t>
      </w:r>
    </w:p>
    <w:p w14:paraId="0000008B" w14:textId="77777777" w:rsidR="00BD4083" w:rsidRDefault="00A36F46">
      <w:pPr>
        <w:spacing w:after="0" w:line="240" w:lineRule="auto"/>
        <w:ind w:right="26" w:firstLine="14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-саветовање ученика и родитеља у вези приговара, слање поднетих приговора комисији за приговоре и обаваштавање ученика и родитеља, односно другог законског заступника о одлуци комисије за приговоре;</w:t>
      </w:r>
    </w:p>
    <w:p w14:paraId="0000008C"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објављивање</w:t>
      </w:r>
      <w:proofErr w:type="gramEnd"/>
      <w:r>
        <w:rPr>
          <w:rFonts w:ascii="Times New Roman" w:eastAsia="Times New Roman" w:hAnsi="Times New Roman" w:cs="Times New Roman"/>
          <w:sz w:val="24"/>
          <w:szCs w:val="24"/>
        </w:rPr>
        <w:t xml:space="preserve"> и провера тачности коначних резултата завршног испита;</w:t>
      </w:r>
    </w:p>
    <w:p w14:paraId="0000008D"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давање</w:t>
      </w:r>
      <w:proofErr w:type="gramEnd"/>
      <w:r>
        <w:rPr>
          <w:rFonts w:ascii="Times New Roman" w:eastAsia="Times New Roman" w:hAnsi="Times New Roman" w:cs="Times New Roman"/>
          <w:sz w:val="24"/>
          <w:szCs w:val="24"/>
        </w:rPr>
        <w:t xml:space="preserve"> упутстава ученицима и родитељима, односно другим законским заступницима за попуњавање обрасца за унос жеља ученика за упис у средњу школу;</w:t>
      </w:r>
    </w:p>
    <w:p w14:paraId="0000008E"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пријем</w:t>
      </w:r>
      <w:proofErr w:type="gramEnd"/>
      <w:r>
        <w:rPr>
          <w:rFonts w:ascii="Times New Roman" w:eastAsia="Times New Roman" w:hAnsi="Times New Roman" w:cs="Times New Roman"/>
          <w:sz w:val="24"/>
          <w:szCs w:val="24"/>
        </w:rPr>
        <w:t xml:space="preserve"> и контрола обрасца за унос жеља ученика за упис у средњу школу;</w:t>
      </w:r>
    </w:p>
    <w:p w14:paraId="0000008F"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објављивање</w:t>
      </w:r>
      <w:proofErr w:type="gramEnd"/>
      <w:r>
        <w:rPr>
          <w:rFonts w:ascii="Times New Roman" w:eastAsia="Times New Roman" w:hAnsi="Times New Roman" w:cs="Times New Roman"/>
          <w:sz w:val="24"/>
          <w:szCs w:val="24"/>
        </w:rPr>
        <w:t xml:space="preserve"> и провера тачности унетих жеља ученика;</w:t>
      </w:r>
    </w:p>
    <w:p w14:paraId="00000090"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објављивање</w:t>
      </w:r>
      <w:proofErr w:type="gramEnd"/>
      <w:r>
        <w:rPr>
          <w:rFonts w:ascii="Times New Roman" w:eastAsia="Times New Roman" w:hAnsi="Times New Roman" w:cs="Times New Roman"/>
          <w:sz w:val="24"/>
          <w:szCs w:val="24"/>
        </w:rPr>
        <w:t xml:space="preserve"> и провера тачности података о распоређивању ученика у средње школе;</w:t>
      </w:r>
    </w:p>
    <w:p w14:paraId="00000091"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сарадња</w:t>
      </w:r>
      <w:proofErr w:type="gramEnd"/>
      <w:r>
        <w:rPr>
          <w:rFonts w:ascii="Times New Roman" w:eastAsia="Times New Roman" w:hAnsi="Times New Roman" w:cs="Times New Roman"/>
          <w:sz w:val="24"/>
          <w:szCs w:val="24"/>
        </w:rPr>
        <w:t xml:space="preserve"> са локалним медијима у складу са договором са председником окружне комисије;</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00000092"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остали</w:t>
      </w:r>
      <w:proofErr w:type="gramEnd"/>
      <w:r>
        <w:rPr>
          <w:rFonts w:ascii="Times New Roman" w:eastAsia="Times New Roman" w:hAnsi="Times New Roman" w:cs="Times New Roman"/>
          <w:sz w:val="24"/>
          <w:szCs w:val="24"/>
        </w:rPr>
        <w:t xml:space="preserve"> послови који се односе на завршни испит и упис ученика у средњу школу.</w:t>
      </w:r>
    </w:p>
    <w:p w14:paraId="00000093"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094"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095"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096"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Припремање тестова, услова и материјала за полагање завршног испита</w:t>
      </w:r>
    </w:p>
    <w:p w14:paraId="00000097"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98"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Припремање тестова и упутстава за оцењивање са решењима </w:t>
      </w:r>
    </w:p>
    <w:p w14:paraId="00000099" w14:textId="77777777" w:rsidR="00BD4083" w:rsidRDefault="00A36F46">
      <w:pPr>
        <w:spacing w:after="0" w:line="240" w:lineRule="auto"/>
        <w:ind w:right="26"/>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и</w:t>
      </w:r>
      <w:proofErr w:type="gramEnd"/>
      <w:r>
        <w:rPr>
          <w:rFonts w:ascii="Times New Roman" w:eastAsia="Times New Roman" w:hAnsi="Times New Roman" w:cs="Times New Roman"/>
          <w:b/>
          <w:sz w:val="24"/>
          <w:szCs w:val="24"/>
        </w:rPr>
        <w:t xml:space="preserve"> начином бодовања</w:t>
      </w:r>
    </w:p>
    <w:p w14:paraId="0000009A" w14:textId="77777777" w:rsidR="00BD4083" w:rsidRDefault="00BD4083">
      <w:pPr>
        <w:spacing w:after="0" w:line="240" w:lineRule="auto"/>
        <w:ind w:right="26" w:firstLine="1440"/>
        <w:jc w:val="both"/>
        <w:rPr>
          <w:rFonts w:ascii="Times New Roman" w:eastAsia="Times New Roman" w:hAnsi="Times New Roman" w:cs="Times New Roman"/>
          <w:b/>
          <w:sz w:val="24"/>
          <w:szCs w:val="24"/>
        </w:rPr>
      </w:pPr>
    </w:p>
    <w:p w14:paraId="0000009B"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Завод за вредновање квалитета образовања и васпитања (у даљем тексту: Завод) припрема тестове за полагање завршног испита за ученике који су похађали основно образовање и васпитање и за одрасле, у школској 2019/2020. </w:t>
      </w:r>
      <w:proofErr w:type="gramStart"/>
      <w:r>
        <w:rPr>
          <w:rFonts w:ascii="Times New Roman" w:eastAsia="Times New Roman" w:hAnsi="Times New Roman" w:cs="Times New Roman"/>
          <w:sz w:val="24"/>
          <w:szCs w:val="24"/>
        </w:rPr>
        <w:t>години</w:t>
      </w:r>
      <w:proofErr w:type="gramEnd"/>
      <w:r>
        <w:rPr>
          <w:rFonts w:ascii="Times New Roman" w:eastAsia="Times New Roman" w:hAnsi="Times New Roman" w:cs="Times New Roman"/>
          <w:sz w:val="24"/>
          <w:szCs w:val="24"/>
        </w:rPr>
        <w:t xml:space="preserve">. Тестови се припремају у складу са </w:t>
      </w:r>
      <w:r>
        <w:rPr>
          <w:rFonts w:ascii="Times" w:eastAsia="Times" w:hAnsi="Times" w:cs="Times"/>
          <w:sz w:val="24"/>
          <w:szCs w:val="24"/>
        </w:rPr>
        <w:t>стандардима постигнућа за крај обавезног образовања</w:t>
      </w:r>
      <w:r>
        <w:rPr>
          <w:rFonts w:ascii="Times New Roman" w:eastAsia="Times New Roman" w:hAnsi="Times New Roman" w:cs="Times New Roman"/>
          <w:sz w:val="24"/>
          <w:szCs w:val="24"/>
        </w:rPr>
        <w:t>, Правилником о програму завршног испита у основном образовању и васпитању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Службени гласник РС – Просветни гласник” бр. 1/11, 1/12, 1/14, 12/14 и 2/18). </w:t>
      </w:r>
      <w:r>
        <w:rPr>
          <w:rFonts w:ascii="Times" w:eastAsia="Times" w:hAnsi="Times" w:cs="Times"/>
          <w:sz w:val="24"/>
          <w:szCs w:val="24"/>
        </w:rPr>
        <w:t>Уз сваки тест знања припремају се упутство за оцењивање, решења и начин бодовања</w:t>
      </w:r>
      <w:r>
        <w:rPr>
          <w:rFonts w:ascii="Times New Roman" w:eastAsia="Times New Roman" w:hAnsi="Times New Roman" w:cs="Times New Roman"/>
          <w:sz w:val="24"/>
          <w:szCs w:val="24"/>
        </w:rPr>
        <w:t>.</w:t>
      </w:r>
    </w:p>
    <w:p w14:paraId="0000009C" w14:textId="77777777" w:rsidR="00BD4083" w:rsidRDefault="00BD4083">
      <w:pPr>
        <w:tabs>
          <w:tab w:val="left" w:pos="7650"/>
        </w:tabs>
        <w:spacing w:after="0" w:line="240" w:lineRule="auto"/>
        <w:ind w:right="26"/>
        <w:jc w:val="center"/>
        <w:rPr>
          <w:rFonts w:ascii="Times New Roman" w:eastAsia="Times New Roman" w:hAnsi="Times New Roman" w:cs="Times New Roman"/>
          <w:b/>
          <w:sz w:val="24"/>
          <w:szCs w:val="24"/>
        </w:rPr>
      </w:pPr>
    </w:p>
    <w:p w14:paraId="0000009D"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Дистрибуција, чување и враћање тестова</w:t>
      </w:r>
    </w:p>
    <w:p w14:paraId="0000009E"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9F"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 за вредновање квалитета образовања и васпитања припрема и штампа тестове из српског, односно матерњег језика, математике и комбиновани тест из природно-научних и друштвено-научних предмета (биологија, географија, историја, физика и хемија) са задацима које ће ученици и одрасли решавати на завршном испиту.</w:t>
      </w:r>
    </w:p>
    <w:p w14:paraId="000000A0"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Тестови се штампају и пакују на начин којим се осигурава безбедност током дистрибуције и спречава неовлашћено отварање.</w:t>
      </w:r>
    </w:p>
    <w:p w14:paraId="000000A1" w14:textId="3A4713A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дан дистрибуције руководилац школске управе или лице које руководилац овласти преузима тестове за своју школску управу у Заводу, Фабрисова 10, Београд, када се потписује записник (Образац 21). Записник о отпреми материјала из Завода (Образац 21) потписује се у два примерка и то од стране лица које преузима (представник школске управе) и од стране лица које предаје (представник Завода - члан централне комисије). Један примерак остаје у Заводу, а други се заједно са кутијама преузима и предаје у школској управи. </w:t>
      </w:r>
      <w:r w:rsidR="00B82AAF" w:rsidRPr="00B82AAF">
        <w:rPr>
          <w:rFonts w:ascii="Times New Roman" w:eastAsia="Times New Roman" w:hAnsi="Times New Roman" w:cs="Times New Roman"/>
          <w:sz w:val="24"/>
          <w:szCs w:val="24"/>
        </w:rPr>
        <w:t>Ако преузет материјал не одговара Записнику, потребно је у делу</w:t>
      </w:r>
      <w:r w:rsidR="00B82AAF">
        <w:rPr>
          <w:rFonts w:ascii="Times New Roman" w:eastAsia="Times New Roman" w:hAnsi="Times New Roman" w:cs="Times New Roman"/>
          <w:sz w:val="24"/>
          <w:szCs w:val="24"/>
        </w:rPr>
        <w:t xml:space="preserve"> </w:t>
      </w:r>
      <w:r w:rsidR="00B82AAF" w:rsidRPr="00B82AAF">
        <w:rPr>
          <w:rFonts w:ascii="Times New Roman" w:eastAsia="Times New Roman" w:hAnsi="Times New Roman" w:cs="Times New Roman"/>
          <w:i/>
          <w:sz w:val="24"/>
          <w:szCs w:val="24"/>
        </w:rPr>
        <w:t>коментар</w:t>
      </w:r>
      <w:r w:rsidR="00B82AAF" w:rsidRPr="00B82AAF">
        <w:rPr>
          <w:rFonts w:ascii="Times New Roman" w:eastAsia="Times New Roman" w:hAnsi="Times New Roman" w:cs="Times New Roman"/>
          <w:sz w:val="24"/>
          <w:szCs w:val="24"/>
        </w:rPr>
        <w:t xml:space="preserve"> уписати одговарајућу забелешку о томе.</w:t>
      </w:r>
    </w:p>
    <w:p w14:paraId="000000A2"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Превоз и дистрибуција тестова организује се на начин који осигурава безбедност и поштовање свих мера заштите до почетка испита.</w:t>
      </w:r>
    </w:p>
    <w:p w14:paraId="000000A3"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Окружне комисије одговорне су за дистрибуцију тестова основним школама, као и враћање испитног материјала након тестирања до скенинг центра.</w:t>
      </w:r>
    </w:p>
    <w:p w14:paraId="4EAF0756" w14:textId="0769D62E" w:rsidR="005C68D9" w:rsidRDefault="00A36F46" w:rsidP="005C68D9">
      <w:pPr>
        <w:tabs>
          <w:tab w:val="left" w:pos="7650"/>
        </w:tabs>
        <w:spacing w:after="0" w:line="240" w:lineRule="auto"/>
        <w:ind w:right="26"/>
        <w:jc w:val="both"/>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rPr>
        <w:t>На дан полагања завршног испита, пре поделе материјала школама, представник окружне комисије за примопредају материјала проверава садржај кутија са тестовима који се полажу тог дана и упоређује са Спецификацијом кутије са материјалом (Образац 22</w:t>
      </w:r>
      <w:r w:rsidRPr="005C68D9">
        <w:rPr>
          <w:rFonts w:ascii="Times New Roman" w:eastAsia="Times New Roman" w:hAnsi="Times New Roman" w:cs="Times New Roman"/>
          <w:sz w:val="24"/>
          <w:szCs w:val="24"/>
        </w:rPr>
        <w:t xml:space="preserve">). </w:t>
      </w:r>
      <w:r w:rsidR="005C68D9" w:rsidRPr="005C68D9">
        <w:rPr>
          <w:rFonts w:ascii="Times New Roman" w:eastAsia="Times New Roman" w:hAnsi="Times New Roman" w:cs="Times New Roman"/>
          <w:sz w:val="24"/>
          <w:szCs w:val="24"/>
        </w:rPr>
        <w:t xml:space="preserve">Уколико садржај кутија не одговара Спецификацији кутије, потребно је контактирати </w:t>
      </w:r>
      <w:r w:rsidR="005C68D9">
        <w:rPr>
          <w:rFonts w:ascii="Times New Roman" w:eastAsia="Times New Roman" w:hAnsi="Times New Roman" w:cs="Times New Roman"/>
          <w:sz w:val="24"/>
          <w:szCs w:val="24"/>
          <w:lang w:val="sr-Cyrl-RS"/>
        </w:rPr>
        <w:t>Завод</w:t>
      </w:r>
      <w:r w:rsidR="005C68D9" w:rsidRPr="005C68D9">
        <w:rPr>
          <w:rFonts w:ascii="Times New Roman" w:eastAsia="Times New Roman" w:hAnsi="Times New Roman" w:cs="Times New Roman"/>
          <w:sz w:val="24"/>
          <w:szCs w:val="24"/>
        </w:rPr>
        <w:t xml:space="preserve"> и након провере унети одговарајућу забелешку у делу </w:t>
      </w:r>
      <w:r w:rsidR="005C68D9">
        <w:rPr>
          <w:rFonts w:ascii="Times New Roman" w:eastAsia="Times New Roman" w:hAnsi="Times New Roman" w:cs="Times New Roman"/>
          <w:i/>
          <w:sz w:val="24"/>
          <w:szCs w:val="24"/>
          <w:lang w:val="sr-Cyrl-RS"/>
        </w:rPr>
        <w:t>к</w:t>
      </w:r>
      <w:r w:rsidR="005C68D9" w:rsidRPr="005C68D9">
        <w:rPr>
          <w:rFonts w:ascii="Times New Roman" w:eastAsia="Times New Roman" w:hAnsi="Times New Roman" w:cs="Times New Roman"/>
          <w:i/>
          <w:sz w:val="24"/>
          <w:szCs w:val="24"/>
        </w:rPr>
        <w:t>оментар.</w:t>
      </w:r>
    </w:p>
    <w:p w14:paraId="000000A5"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 провере, представник окружне комисије потписује Образац 22, који су претходно потписали лице које је паковало кутију и лице које је извршило проверу запаковане кутије.</w:t>
      </w:r>
    </w:p>
    <w:p w14:paraId="000000A6" w14:textId="3FCE9C33"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дан полагања испита, председници школских комисија преузимају </w:t>
      </w:r>
      <w:proofErr w:type="gramStart"/>
      <w:r>
        <w:rPr>
          <w:rFonts w:ascii="Times New Roman" w:eastAsia="Times New Roman" w:hAnsi="Times New Roman" w:cs="Times New Roman"/>
          <w:sz w:val="24"/>
          <w:szCs w:val="24"/>
        </w:rPr>
        <w:t>кесу(</w:t>
      </w:r>
      <w:proofErr w:type="gramEnd"/>
      <w:r>
        <w:rPr>
          <w:rFonts w:ascii="Times New Roman" w:eastAsia="Times New Roman" w:hAnsi="Times New Roman" w:cs="Times New Roman"/>
          <w:sz w:val="24"/>
          <w:szCs w:val="24"/>
        </w:rPr>
        <w:t>е) са тестовима на пункту, само за предмет који се полаже тог дана, а у складу са Календаром. Председници школских комисија преузимају само кесу(е) са тестовима који је намењен њиховим школама.</w:t>
      </w:r>
      <w:r w:rsidR="005C68D9" w:rsidRPr="005C68D9">
        <w:rPr>
          <w:rFonts w:ascii="Times New Roman" w:eastAsia="Times New Roman" w:hAnsi="Times New Roman" w:cs="Times New Roman"/>
          <w:sz w:val="24"/>
          <w:szCs w:val="24"/>
        </w:rPr>
        <w:t xml:space="preserve"> Представници</w:t>
      </w:r>
      <w:r w:rsidR="005C68D9">
        <w:rPr>
          <w:rFonts w:ascii="Times New Roman" w:eastAsia="Times New Roman" w:hAnsi="Times New Roman" w:cs="Times New Roman"/>
          <w:sz w:val="24"/>
          <w:szCs w:val="24"/>
          <w:lang w:val="sr-Cyrl-RS"/>
        </w:rPr>
        <w:t>ма</w:t>
      </w:r>
      <w:r w:rsidR="005C68D9" w:rsidRPr="005C68D9">
        <w:rPr>
          <w:rFonts w:ascii="Times New Roman" w:eastAsia="Times New Roman" w:hAnsi="Times New Roman" w:cs="Times New Roman"/>
          <w:sz w:val="24"/>
          <w:szCs w:val="24"/>
        </w:rPr>
        <w:t xml:space="preserve"> школских комисија информацију о броју кеса и тестова који је намењен за њихову школу</w:t>
      </w:r>
      <w:r w:rsidR="005C68D9">
        <w:rPr>
          <w:rFonts w:ascii="Times New Roman" w:eastAsia="Times New Roman" w:hAnsi="Times New Roman" w:cs="Times New Roman"/>
          <w:sz w:val="24"/>
          <w:szCs w:val="24"/>
          <w:lang w:val="sr-Cyrl-RS"/>
        </w:rPr>
        <w:t xml:space="preserve"> </w:t>
      </w:r>
      <w:proofErr w:type="gramStart"/>
      <w:r w:rsidR="005C68D9">
        <w:rPr>
          <w:rFonts w:ascii="Times New Roman" w:eastAsia="Times New Roman" w:hAnsi="Times New Roman" w:cs="Times New Roman"/>
          <w:sz w:val="24"/>
          <w:szCs w:val="24"/>
          <w:lang w:val="sr-Cyrl-RS"/>
        </w:rPr>
        <w:t xml:space="preserve">доставља  </w:t>
      </w:r>
      <w:r w:rsidR="005C68D9">
        <w:rPr>
          <w:rFonts w:ascii="Times New Roman" w:eastAsia="Times New Roman" w:hAnsi="Times New Roman" w:cs="Times New Roman"/>
          <w:sz w:val="24"/>
          <w:szCs w:val="24"/>
        </w:rPr>
        <w:t>представник</w:t>
      </w:r>
      <w:proofErr w:type="gramEnd"/>
      <w:r w:rsidR="005C68D9">
        <w:rPr>
          <w:rFonts w:ascii="Times New Roman" w:eastAsia="Times New Roman" w:hAnsi="Times New Roman" w:cs="Times New Roman"/>
          <w:sz w:val="24"/>
          <w:szCs w:val="24"/>
        </w:rPr>
        <w:t xml:space="preserve"> окружне комисије</w:t>
      </w:r>
      <w:r w:rsidR="00296B42">
        <w:rPr>
          <w:rFonts w:ascii="Times New Roman" w:eastAsia="Times New Roman" w:hAnsi="Times New Roman" w:cs="Times New Roman"/>
          <w:sz w:val="24"/>
          <w:szCs w:val="24"/>
          <w:lang w:val="sr-Cyrl-RS"/>
        </w:rPr>
        <w:t>.</w:t>
      </w:r>
      <w:r w:rsidR="005C68D9" w:rsidRPr="005C68D9">
        <w:rPr>
          <w:rFonts w:ascii="Times New Roman" w:eastAsia="Times New Roman" w:hAnsi="Times New Roman" w:cs="Times New Roman"/>
          <w:sz w:val="24"/>
          <w:szCs w:val="24"/>
        </w:rPr>
        <w:t xml:space="preserve"> Број тестова у кесама могу проверити на </w:t>
      </w:r>
      <w:r w:rsidR="00296B42">
        <w:rPr>
          <w:rFonts w:ascii="Times New Roman" w:eastAsia="Times New Roman" w:hAnsi="Times New Roman" w:cs="Times New Roman"/>
          <w:sz w:val="24"/>
          <w:szCs w:val="24"/>
          <w:lang w:val="sr-Cyrl-RS"/>
        </w:rPr>
        <w:t>н</w:t>
      </w:r>
      <w:r w:rsidR="005C68D9" w:rsidRPr="005C68D9">
        <w:rPr>
          <w:rFonts w:ascii="Times New Roman" w:eastAsia="Times New Roman" w:hAnsi="Times New Roman" w:cs="Times New Roman"/>
          <w:sz w:val="24"/>
          <w:szCs w:val="24"/>
        </w:rPr>
        <w:t>алепници</w:t>
      </w:r>
      <w:r w:rsidR="00296B42">
        <w:rPr>
          <w:rFonts w:ascii="Times New Roman" w:eastAsia="Times New Roman" w:hAnsi="Times New Roman" w:cs="Times New Roman"/>
          <w:sz w:val="24"/>
          <w:szCs w:val="24"/>
          <w:lang w:val="sr-Cyrl-RS"/>
        </w:rPr>
        <w:t xml:space="preserve"> </w:t>
      </w:r>
      <w:r w:rsidR="005C68D9" w:rsidRPr="005C68D9">
        <w:rPr>
          <w:rFonts w:ascii="Times New Roman" w:eastAsia="Times New Roman" w:hAnsi="Times New Roman" w:cs="Times New Roman"/>
          <w:sz w:val="24"/>
          <w:szCs w:val="24"/>
        </w:rPr>
        <w:t xml:space="preserve">2 која се налази на свакој кеси. </w:t>
      </w:r>
      <w:r>
        <w:rPr>
          <w:rFonts w:ascii="Times New Roman" w:eastAsia="Times New Roman" w:hAnsi="Times New Roman" w:cs="Times New Roman"/>
          <w:sz w:val="24"/>
          <w:szCs w:val="24"/>
        </w:rPr>
        <w:t xml:space="preserve"> Приликом преузимања кеса, попуњава се Записник о преузимању материјала са пункта (Образац 23). </w:t>
      </w:r>
    </w:p>
    <w:p w14:paraId="5FB625B9" w14:textId="57B42D8E" w:rsidR="00C53170" w:rsidRPr="00BA4D07" w:rsidRDefault="00C53170">
      <w:pPr>
        <w:spacing w:after="0" w:line="240" w:lineRule="auto"/>
        <w:ind w:right="26"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Најчешће ће сви тестови за исту школу бити у једној кеси. Због обима материјала, за школе са већим бројем ученика осмог разреда, тестови ће бити спаковани у више кеса.</w:t>
      </w:r>
    </w:p>
    <w:p w14:paraId="000000A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Потписује се записник за матерњи језик, математику или комбиновани тест, у зависности од тога који тест се полаже тог дана. Записник се потписује у два примерка од стране представника окружне комисије и председника школске комисије који преузима материјал. Један примерак остаје на пункту, а други примерак се заједно са тестовима носи на локацију полагања. </w:t>
      </w:r>
    </w:p>
    <w:p w14:paraId="03A020E2" w14:textId="77777777" w:rsidR="00822F55" w:rsidRDefault="00A36F46" w:rsidP="00822F55">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 одржаног тестирања, испитни материјал спакован и затворен у сигурносне кесе председници школских комисија враћају на пункт одакле су и преузели тестове. </w:t>
      </w:r>
    </w:p>
    <w:p w14:paraId="244EB5E3" w14:textId="0965C2D2" w:rsidR="00C863C0" w:rsidRPr="00822F55" w:rsidRDefault="00A36F46" w:rsidP="00822F55">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Приликом враћања </w:t>
      </w:r>
      <w:r w:rsidR="00822F55">
        <w:rPr>
          <w:rFonts w:ascii="Times New Roman" w:eastAsia="Times New Roman" w:hAnsi="Times New Roman" w:cs="Times New Roman"/>
          <w:sz w:val="24"/>
          <w:szCs w:val="24"/>
          <w:lang w:val="sr-Cyrl-RS"/>
        </w:rPr>
        <w:t xml:space="preserve">испитног </w:t>
      </w:r>
      <w:r>
        <w:rPr>
          <w:rFonts w:ascii="Times New Roman" w:eastAsia="Times New Roman" w:hAnsi="Times New Roman" w:cs="Times New Roman"/>
          <w:sz w:val="24"/>
          <w:szCs w:val="24"/>
        </w:rPr>
        <w:t>материјала, враћају се</w:t>
      </w:r>
      <w:r w:rsidR="00C863C0">
        <w:rPr>
          <w:rFonts w:ascii="Times New Roman" w:eastAsia="Times New Roman" w:hAnsi="Times New Roman" w:cs="Times New Roman"/>
          <w:sz w:val="24"/>
          <w:szCs w:val="24"/>
          <w:lang w:val="sr-Cyrl-RS"/>
        </w:rPr>
        <w:t>:</w:t>
      </w:r>
    </w:p>
    <w:p w14:paraId="1C712338" w14:textId="45F6B60D" w:rsidR="00C863C0" w:rsidRPr="00822F55" w:rsidRDefault="00A36F46" w:rsidP="00822F55">
      <w:pPr>
        <w:pStyle w:val="ListParagraph"/>
        <w:numPr>
          <w:ilvl w:val="0"/>
          <w:numId w:val="1"/>
        </w:numPr>
        <w:spacing w:after="0" w:line="240" w:lineRule="auto"/>
        <w:ind w:right="26"/>
        <w:jc w:val="both"/>
        <w:rPr>
          <w:rFonts w:ascii="Times New Roman" w:eastAsia="Times New Roman" w:hAnsi="Times New Roman" w:cs="Times New Roman"/>
          <w:sz w:val="24"/>
          <w:szCs w:val="24"/>
        </w:rPr>
      </w:pPr>
      <w:r w:rsidRPr="00822F55">
        <w:rPr>
          <w:rFonts w:ascii="Times New Roman" w:eastAsia="Times New Roman" w:hAnsi="Times New Roman" w:cs="Times New Roman"/>
          <w:sz w:val="24"/>
          <w:szCs w:val="24"/>
        </w:rPr>
        <w:t>сигурносне кесе са тестовима</w:t>
      </w:r>
      <w:r w:rsidR="00822F55" w:rsidRPr="00822F55">
        <w:rPr>
          <w:rFonts w:ascii="Times New Roman" w:eastAsia="Times New Roman" w:hAnsi="Times New Roman" w:cs="Times New Roman"/>
          <w:sz w:val="24"/>
          <w:szCs w:val="24"/>
          <w:lang w:val="sr-Cyrl-RS"/>
        </w:rPr>
        <w:t>;</w:t>
      </w:r>
      <w:r w:rsidRPr="00822F55">
        <w:rPr>
          <w:rFonts w:ascii="Times New Roman" w:eastAsia="Times New Roman" w:hAnsi="Times New Roman" w:cs="Times New Roman"/>
          <w:sz w:val="24"/>
          <w:szCs w:val="24"/>
        </w:rPr>
        <w:t xml:space="preserve"> </w:t>
      </w:r>
    </w:p>
    <w:p w14:paraId="2E2E24A8" w14:textId="3F73AC6F" w:rsidR="00C863C0" w:rsidRPr="00822F55" w:rsidRDefault="00A36F46" w:rsidP="00822F55">
      <w:pPr>
        <w:pStyle w:val="ListParagraph"/>
        <w:numPr>
          <w:ilvl w:val="0"/>
          <w:numId w:val="1"/>
        </w:numPr>
        <w:spacing w:after="0" w:line="240" w:lineRule="auto"/>
        <w:ind w:right="26"/>
        <w:jc w:val="both"/>
        <w:rPr>
          <w:rFonts w:ascii="Times New Roman" w:eastAsia="Times New Roman" w:hAnsi="Times New Roman" w:cs="Times New Roman"/>
          <w:sz w:val="24"/>
          <w:szCs w:val="24"/>
        </w:rPr>
      </w:pPr>
      <w:r w:rsidRPr="00822F55">
        <w:rPr>
          <w:rFonts w:ascii="Times New Roman" w:eastAsia="Times New Roman" w:hAnsi="Times New Roman" w:cs="Times New Roman"/>
          <w:sz w:val="24"/>
          <w:szCs w:val="24"/>
        </w:rPr>
        <w:t>сигурносне кесе са Идентификационим обрасцима ученика</w:t>
      </w:r>
      <w:r w:rsidR="00822F55" w:rsidRPr="00822F55">
        <w:rPr>
          <w:rFonts w:ascii="Times New Roman" w:eastAsia="Times New Roman" w:hAnsi="Times New Roman" w:cs="Times New Roman"/>
          <w:sz w:val="24"/>
          <w:szCs w:val="24"/>
          <w:lang w:val="sr-Cyrl-RS"/>
        </w:rPr>
        <w:t>;</w:t>
      </w:r>
    </w:p>
    <w:p w14:paraId="000000A8" w14:textId="3658F9D6" w:rsidR="00BD4083" w:rsidRPr="00822F55" w:rsidRDefault="00A36F46" w:rsidP="00822F55">
      <w:pPr>
        <w:spacing w:after="0" w:line="240" w:lineRule="auto"/>
        <w:ind w:right="26" w:firstLine="708"/>
        <w:jc w:val="both"/>
        <w:rPr>
          <w:rFonts w:ascii="Times New Roman" w:eastAsia="Times New Roman" w:hAnsi="Times New Roman" w:cs="Times New Roman"/>
          <w:sz w:val="24"/>
          <w:szCs w:val="24"/>
        </w:rPr>
      </w:pPr>
      <w:r w:rsidRPr="00822F55">
        <w:rPr>
          <w:rFonts w:ascii="Times New Roman" w:eastAsia="Times New Roman" w:hAnsi="Times New Roman" w:cs="Times New Roman"/>
          <w:sz w:val="24"/>
          <w:szCs w:val="24"/>
        </w:rPr>
        <w:t>Број сигурносних кеса са тестовима исти је као броју сигурносних кеса са Идентификационим обрасцима ученика.</w:t>
      </w:r>
    </w:p>
    <w:p w14:paraId="6536EFAC" w14:textId="16ED41AA" w:rsidR="00BB352A" w:rsidRPr="00927D70" w:rsidRDefault="00A36F46" w:rsidP="00BB352A">
      <w:pPr>
        <w:tabs>
          <w:tab w:val="left" w:pos="7650"/>
        </w:tabs>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Приликом предаје кеса, попуњава се Записник о враћању материјала на пункт (Образац 27). Потписује се записник за матерњи језик, математику или комбиновани тест, у зависности од тога који тест се полагао тог дана. Записник се потписује у два примерка од стране председника школске </w:t>
      </w:r>
      <w:r>
        <w:rPr>
          <w:rFonts w:ascii="Times New Roman" w:eastAsia="Times New Roman" w:hAnsi="Times New Roman" w:cs="Times New Roman"/>
          <w:sz w:val="24"/>
          <w:szCs w:val="24"/>
        </w:rPr>
        <w:lastRenderedPageBreak/>
        <w:t xml:space="preserve">комисије и представника окружне комисије који преузима материјал. Један примерак остаје на пункту, а други примерак се враћа на локацију полагања. </w:t>
      </w:r>
      <w:r w:rsidR="00BB352A" w:rsidRPr="00BB352A">
        <w:rPr>
          <w:rFonts w:ascii="Times New Roman" w:eastAsia="Times New Roman" w:hAnsi="Times New Roman" w:cs="Times New Roman"/>
          <w:sz w:val="24"/>
          <w:szCs w:val="24"/>
        </w:rPr>
        <w:t xml:space="preserve">Уколико садржај враћеног материјала не одговара Записнику, потребно је унети одговарајућу забелешку у делу </w:t>
      </w:r>
      <w:r w:rsidR="00BB352A" w:rsidRPr="00927D70">
        <w:rPr>
          <w:rFonts w:ascii="Times New Roman" w:eastAsia="Times New Roman" w:hAnsi="Times New Roman" w:cs="Times New Roman"/>
          <w:sz w:val="24"/>
          <w:szCs w:val="24"/>
        </w:rPr>
        <w:t>коментар</w:t>
      </w:r>
      <w:r w:rsidR="00BB352A" w:rsidRPr="00BB352A">
        <w:rPr>
          <w:rFonts w:ascii="Times New Roman" w:eastAsia="Times New Roman" w:hAnsi="Times New Roman" w:cs="Times New Roman"/>
          <w:sz w:val="24"/>
          <w:szCs w:val="24"/>
        </w:rPr>
        <w:t>.</w:t>
      </w:r>
    </w:p>
    <w:p w14:paraId="4725505E" w14:textId="3DDD95A9" w:rsidR="00BB352A" w:rsidRDefault="00A36F46" w:rsidP="00927D70">
      <w:pPr>
        <w:tabs>
          <w:tab w:val="left" w:pos="7650"/>
        </w:tabs>
        <w:spacing w:after="0" w:line="240" w:lineRule="auto"/>
        <w:ind w:right="26" w:firstLine="1440"/>
        <w:jc w:val="both"/>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rPr>
        <w:t>Након што сви председници школских комисија врате материјал са локација, сигурносне кесе се пакују у кутије. Кесе се пакују у кутије према истом плану како су допремљене до пунктова. У исту кутију се пакују кесе са тестовима и идентификационим обрасцима. Након паковања кутија и провере исправности садржаја (да ли су све кесе спаковане према спецификацији која стоји на кутији), потписује се Спецификација кутије са враћеним материјалом (Образац 28)</w:t>
      </w:r>
      <w:r w:rsidR="00927D70">
        <w:rPr>
          <w:rFonts w:ascii="Times New Roman" w:eastAsia="Times New Roman" w:hAnsi="Times New Roman" w:cs="Times New Roman"/>
          <w:sz w:val="24"/>
          <w:szCs w:val="24"/>
          <w:lang w:val="sr-Cyrl-RS"/>
        </w:rPr>
        <w:t>,</w:t>
      </w:r>
      <w:r w:rsidR="00BB352A">
        <w:rPr>
          <w:rFonts w:ascii="Times New Roman" w:eastAsia="Times New Roman" w:hAnsi="Times New Roman" w:cs="Times New Roman"/>
          <w:sz w:val="24"/>
          <w:szCs w:val="24"/>
          <w:lang w:val="sr-Cyrl-RS"/>
        </w:rPr>
        <w:t xml:space="preserve"> </w:t>
      </w:r>
      <w:r w:rsidR="00BB352A" w:rsidRPr="00927D70">
        <w:rPr>
          <w:rFonts w:ascii="Times New Roman" w:eastAsia="Times New Roman" w:hAnsi="Times New Roman" w:cs="Times New Roman"/>
          <w:sz w:val="24"/>
          <w:szCs w:val="24"/>
        </w:rPr>
        <w:t xml:space="preserve">а на кутију се уместо налепнице </w:t>
      </w:r>
      <w:r w:rsidR="00927D70" w:rsidRPr="00927D70">
        <w:rPr>
          <w:rFonts w:ascii="Times New Roman" w:eastAsia="Times New Roman" w:hAnsi="Times New Roman" w:cs="Times New Roman"/>
          <w:sz w:val="24"/>
          <w:szCs w:val="24"/>
        </w:rPr>
        <w:t>бр</w:t>
      </w:r>
      <w:r w:rsidR="00927D70">
        <w:rPr>
          <w:rFonts w:ascii="Times New Roman" w:eastAsia="Times New Roman" w:hAnsi="Times New Roman" w:cs="Times New Roman"/>
          <w:sz w:val="24"/>
          <w:szCs w:val="24"/>
          <w:lang w:val="sr-Cyrl-RS"/>
        </w:rPr>
        <w:t>ој</w:t>
      </w:r>
      <w:r w:rsidR="00927D70" w:rsidRPr="00927D70">
        <w:rPr>
          <w:rFonts w:ascii="Times New Roman" w:eastAsia="Times New Roman" w:hAnsi="Times New Roman" w:cs="Times New Roman"/>
          <w:sz w:val="24"/>
          <w:szCs w:val="24"/>
        </w:rPr>
        <w:t xml:space="preserve"> </w:t>
      </w:r>
      <w:r w:rsidR="00BB352A" w:rsidRPr="00927D70">
        <w:rPr>
          <w:rFonts w:ascii="Times New Roman" w:eastAsia="Times New Roman" w:hAnsi="Times New Roman" w:cs="Times New Roman"/>
          <w:sz w:val="24"/>
          <w:szCs w:val="24"/>
        </w:rPr>
        <w:t>1 (која се скида) лепи налепница бр</w:t>
      </w:r>
      <w:r w:rsidR="00927D70">
        <w:rPr>
          <w:rFonts w:ascii="Times New Roman" w:eastAsia="Times New Roman" w:hAnsi="Times New Roman" w:cs="Times New Roman"/>
          <w:sz w:val="24"/>
          <w:szCs w:val="24"/>
          <w:lang w:val="sr-Cyrl-RS"/>
        </w:rPr>
        <w:t>ој</w:t>
      </w:r>
      <w:r w:rsidR="00BB352A" w:rsidRPr="00927D70">
        <w:rPr>
          <w:rFonts w:ascii="Times New Roman" w:eastAsia="Times New Roman" w:hAnsi="Times New Roman" w:cs="Times New Roman"/>
          <w:sz w:val="24"/>
          <w:szCs w:val="24"/>
        </w:rPr>
        <w:t xml:space="preserve"> 5. Уколико садржај кутија не одговара Спецификацији кутије са враћеним материјалом, потребно је контактирати </w:t>
      </w:r>
      <w:r w:rsidR="00BB352A" w:rsidRPr="00927D70">
        <w:rPr>
          <w:rFonts w:ascii="Times New Roman" w:eastAsia="Times New Roman" w:hAnsi="Times New Roman" w:cs="Times New Roman"/>
          <w:sz w:val="24"/>
          <w:szCs w:val="24"/>
          <w:lang w:val="sr-Cyrl-RS"/>
        </w:rPr>
        <w:t>Завод</w:t>
      </w:r>
      <w:r w:rsidR="00BB352A" w:rsidRPr="00927D70">
        <w:rPr>
          <w:rFonts w:ascii="Times New Roman" w:eastAsia="Times New Roman" w:hAnsi="Times New Roman" w:cs="Times New Roman"/>
          <w:sz w:val="24"/>
          <w:szCs w:val="24"/>
        </w:rPr>
        <w:t xml:space="preserve"> и након провере унети одговарајућу забелешку у делу </w:t>
      </w:r>
      <w:r w:rsidR="00BB352A" w:rsidRPr="00927D70">
        <w:rPr>
          <w:rFonts w:ascii="Times New Roman" w:eastAsia="Times New Roman" w:hAnsi="Times New Roman" w:cs="Times New Roman"/>
          <w:i/>
          <w:sz w:val="24"/>
          <w:szCs w:val="24"/>
          <w:lang w:val="sr-Cyrl-RS"/>
        </w:rPr>
        <w:t>к</w:t>
      </w:r>
      <w:r w:rsidR="00BB352A" w:rsidRPr="00927D70">
        <w:rPr>
          <w:rFonts w:ascii="Times New Roman" w:eastAsia="Times New Roman" w:hAnsi="Times New Roman" w:cs="Times New Roman"/>
          <w:i/>
          <w:sz w:val="24"/>
          <w:szCs w:val="24"/>
        </w:rPr>
        <w:t>оментар</w:t>
      </w:r>
      <w:r w:rsidR="00BB352A" w:rsidRPr="00927D70">
        <w:rPr>
          <w:rFonts w:ascii="Times New Roman" w:eastAsia="Times New Roman" w:hAnsi="Times New Roman" w:cs="Times New Roman"/>
          <w:sz w:val="24"/>
          <w:szCs w:val="24"/>
        </w:rPr>
        <w:t>.</w:t>
      </w:r>
    </w:p>
    <w:p w14:paraId="000000AA" w14:textId="04D21A71" w:rsidR="00BD4083" w:rsidRDefault="00BB352A">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A36F46">
        <w:rPr>
          <w:rFonts w:ascii="Times New Roman" w:eastAsia="Times New Roman" w:hAnsi="Times New Roman" w:cs="Times New Roman"/>
          <w:sz w:val="24"/>
          <w:szCs w:val="24"/>
        </w:rPr>
        <w:t>Овај образац се потписује у два примерка. На пункту овај образац потписује представник окружне комисије који је паковао кутију и представник окружне комисије који је извршио проверу исправности садржаја кутије. Потписују се две копије (Образац 28)</w:t>
      </w:r>
      <w:r w:rsidR="00B92D57">
        <w:rPr>
          <w:rFonts w:ascii="Times New Roman" w:eastAsia="Times New Roman" w:hAnsi="Times New Roman" w:cs="Times New Roman"/>
          <w:sz w:val="24"/>
          <w:szCs w:val="24"/>
          <w:lang w:val="sr-Cyrl-RS"/>
        </w:rPr>
        <w:t>.</w:t>
      </w:r>
      <w:r w:rsidR="00A36F46">
        <w:rPr>
          <w:rFonts w:ascii="Times New Roman" w:eastAsia="Times New Roman" w:hAnsi="Times New Roman" w:cs="Times New Roman"/>
          <w:sz w:val="24"/>
          <w:szCs w:val="24"/>
        </w:rPr>
        <w:t xml:space="preserve"> </w:t>
      </w:r>
      <w:r w:rsidR="00B92D57" w:rsidRPr="00B92D57">
        <w:rPr>
          <w:rFonts w:ascii="Times New Roman" w:eastAsia="Times New Roman" w:hAnsi="Times New Roman" w:cs="Times New Roman"/>
          <w:sz w:val="24"/>
          <w:szCs w:val="24"/>
        </w:rPr>
        <w:t>Об</w:t>
      </w:r>
      <w:r w:rsidR="00B92D57">
        <w:rPr>
          <w:rFonts w:ascii="Times New Roman" w:eastAsia="Times New Roman" w:hAnsi="Times New Roman" w:cs="Times New Roman"/>
          <w:sz w:val="24"/>
          <w:szCs w:val="24"/>
          <w:lang w:val="sr-Cyrl-RS"/>
        </w:rPr>
        <w:t>е копије</w:t>
      </w:r>
      <w:r w:rsidR="00B92D57" w:rsidRPr="00B92D57">
        <w:rPr>
          <w:rFonts w:ascii="Times New Roman" w:eastAsia="Times New Roman" w:hAnsi="Times New Roman" w:cs="Times New Roman"/>
          <w:sz w:val="24"/>
          <w:szCs w:val="24"/>
        </w:rPr>
        <w:t xml:space="preserve"> се стављају у кутију и шаљу у Завод</w:t>
      </w:r>
      <w:r w:rsidR="00A36F46" w:rsidRPr="00B92D57">
        <w:rPr>
          <w:rFonts w:ascii="Times New Roman" w:eastAsia="Times New Roman" w:hAnsi="Times New Roman" w:cs="Times New Roman"/>
          <w:sz w:val="24"/>
          <w:szCs w:val="24"/>
        </w:rPr>
        <w:t xml:space="preserve">. </w:t>
      </w:r>
    </w:p>
    <w:p w14:paraId="000000AB"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кутију се на крају ставља затворница, која гарантује да нико неће имати приступ садржају кутије док се кутија не допреми до Завода.</w:t>
      </w:r>
    </w:p>
    <w:p w14:paraId="000000AC"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Истог дана када је одржано тестирање, све кутије у којима је спакован материјал прикупљен након тестирања, транспортује се у Завод. Транспорт прати</w:t>
      </w:r>
    </w:p>
    <w:p w14:paraId="2CDD981B" w14:textId="77777777" w:rsidR="0010011C" w:rsidRDefault="00A36F46" w:rsidP="0010011C">
      <w:pPr>
        <w:spacing w:after="0" w:line="240" w:lineRule="auto"/>
        <w:ind w:right="26"/>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руководилац</w:t>
      </w:r>
      <w:proofErr w:type="gramEnd"/>
      <w:r>
        <w:rPr>
          <w:rFonts w:ascii="Times New Roman" w:eastAsia="Times New Roman" w:hAnsi="Times New Roman" w:cs="Times New Roman"/>
          <w:sz w:val="24"/>
          <w:szCs w:val="24"/>
        </w:rPr>
        <w:t xml:space="preserve"> школске управе или лице које руководилац овластио. Превоз и дистрибуција тестова организује се на начин који осигурава безбедност тестова и поштовање свих мера заштите након завршеног испита.</w:t>
      </w:r>
      <w:r w:rsidR="0010011C">
        <w:rPr>
          <w:rFonts w:ascii="Times New Roman" w:eastAsia="Times New Roman" w:hAnsi="Times New Roman" w:cs="Times New Roman"/>
          <w:sz w:val="24"/>
          <w:szCs w:val="24"/>
          <w:lang w:val="sr-Cyrl-RS"/>
        </w:rPr>
        <w:t xml:space="preserve"> </w:t>
      </w:r>
    </w:p>
    <w:p w14:paraId="446A9858" w14:textId="694EDA8E" w:rsidR="0010011C" w:rsidRDefault="0010011C" w:rsidP="0010011C">
      <w:pPr>
        <w:spacing w:after="0" w:line="240" w:lineRule="auto"/>
        <w:ind w:right="26" w:firstLine="708"/>
        <w:jc w:val="both"/>
        <w:rPr>
          <w:rFonts w:ascii="Times New Roman" w:eastAsia="Times New Roman" w:hAnsi="Times New Roman" w:cs="Times New Roman"/>
          <w:sz w:val="24"/>
          <w:szCs w:val="24"/>
        </w:rPr>
      </w:pPr>
      <w:r w:rsidRPr="0010011C">
        <w:rPr>
          <w:rFonts w:ascii="Times New Roman" w:eastAsia="Times New Roman" w:hAnsi="Times New Roman" w:cs="Times New Roman"/>
          <w:sz w:val="24"/>
          <w:szCs w:val="24"/>
        </w:rPr>
        <w:t>Приликом предаје материјала у Заводу проверава се број испоручених кутија и да ли садржај кутија одговара спецификацијама кутија. Ако је број и садржај кутија одговарајући, попуњава се Записник о пријему враћеног материјала у Заводу (Образац 29) и спецификације кутија са враћеним материјалом (Образац 28). Потписује се онолико спецификација кутија колико је кутија враћено. Образац 2</w:t>
      </w:r>
      <w:r w:rsidRPr="0010011C">
        <w:rPr>
          <w:rFonts w:ascii="Times New Roman" w:eastAsia="Times New Roman" w:hAnsi="Times New Roman" w:cs="Times New Roman"/>
          <w:sz w:val="24"/>
          <w:szCs w:val="24"/>
          <w:lang w:val="sr-Cyrl-RS"/>
        </w:rPr>
        <w:t>8</w:t>
      </w:r>
      <w:r w:rsidRPr="0010011C">
        <w:rPr>
          <w:rFonts w:ascii="Times New Roman" w:eastAsia="Times New Roman" w:hAnsi="Times New Roman" w:cs="Times New Roman"/>
          <w:sz w:val="24"/>
          <w:szCs w:val="24"/>
        </w:rPr>
        <w:t xml:space="preserve"> и </w:t>
      </w:r>
      <w:r w:rsidRPr="0010011C">
        <w:rPr>
          <w:rFonts w:ascii="Times New Roman" w:eastAsia="Times New Roman" w:hAnsi="Times New Roman" w:cs="Times New Roman"/>
          <w:sz w:val="24"/>
          <w:szCs w:val="24"/>
          <w:lang w:val="sr-Cyrl-RS"/>
        </w:rPr>
        <w:t>О</w:t>
      </w:r>
      <w:r w:rsidRPr="0010011C">
        <w:rPr>
          <w:rFonts w:ascii="Times New Roman" w:eastAsia="Times New Roman" w:hAnsi="Times New Roman" w:cs="Times New Roman"/>
          <w:sz w:val="24"/>
          <w:szCs w:val="24"/>
        </w:rPr>
        <w:t>бра</w:t>
      </w:r>
      <w:r w:rsidRPr="0010011C">
        <w:rPr>
          <w:rFonts w:ascii="Times New Roman" w:eastAsia="Times New Roman" w:hAnsi="Times New Roman" w:cs="Times New Roman"/>
          <w:sz w:val="24"/>
          <w:szCs w:val="24"/>
          <w:lang w:val="sr-Cyrl-RS"/>
        </w:rPr>
        <w:t>зац</w:t>
      </w:r>
      <w:r w:rsidRPr="0010011C">
        <w:rPr>
          <w:rFonts w:ascii="Times New Roman" w:eastAsia="Times New Roman" w:hAnsi="Times New Roman" w:cs="Times New Roman"/>
          <w:sz w:val="24"/>
          <w:szCs w:val="24"/>
        </w:rPr>
        <w:t xml:space="preserve"> 2</w:t>
      </w:r>
      <w:r w:rsidRPr="0010011C">
        <w:rPr>
          <w:rFonts w:ascii="Times New Roman" w:eastAsia="Times New Roman" w:hAnsi="Times New Roman" w:cs="Times New Roman"/>
          <w:sz w:val="24"/>
          <w:szCs w:val="24"/>
          <w:lang w:val="sr-Cyrl-RS"/>
        </w:rPr>
        <w:t>9</w:t>
      </w:r>
      <w:r w:rsidRPr="0010011C">
        <w:rPr>
          <w:rFonts w:ascii="Times New Roman" w:eastAsia="Times New Roman" w:hAnsi="Times New Roman" w:cs="Times New Roman"/>
          <w:sz w:val="24"/>
          <w:szCs w:val="24"/>
        </w:rPr>
        <w:t xml:space="preserve"> односе се на</w:t>
      </w:r>
      <w:r w:rsidRPr="0010011C">
        <w:rPr>
          <w:rFonts w:ascii="Times New Roman" w:eastAsia="Times New Roman" w:hAnsi="Times New Roman" w:cs="Times New Roman"/>
          <w:sz w:val="24"/>
          <w:szCs w:val="24"/>
          <w:lang w:val="sr-Cyrl-RS"/>
        </w:rPr>
        <w:t xml:space="preserve"> српски/</w:t>
      </w:r>
      <w:r w:rsidRPr="0010011C">
        <w:rPr>
          <w:rFonts w:ascii="Times New Roman" w:eastAsia="Times New Roman" w:hAnsi="Times New Roman" w:cs="Times New Roman"/>
          <w:sz w:val="24"/>
          <w:szCs w:val="24"/>
        </w:rPr>
        <w:t>матерњи језик, математику или комбиновани тест, у зависности од тога који тест се полагао тог дана.</w:t>
      </w:r>
      <w:r>
        <w:rPr>
          <w:rFonts w:ascii="Times New Roman" w:eastAsia="Times New Roman" w:hAnsi="Times New Roman" w:cs="Times New Roman"/>
          <w:sz w:val="24"/>
          <w:szCs w:val="24"/>
        </w:rPr>
        <w:t xml:space="preserve"> Потписују се два примерка Записника и спецификација. </w:t>
      </w:r>
    </w:p>
    <w:p w14:paraId="000000B0" w14:textId="09C10EDD"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Записник потписују представник школске управе (који је пратио транспорт) и представник Завода (члан централне комисије. Један примерак Записника остаје у Заводу, док се други враћа окружној комисији. </w:t>
      </w:r>
    </w:p>
    <w:p w14:paraId="000000B1"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B2"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B3" w14:textId="77777777" w:rsidR="00BD4083" w:rsidRDefault="00A36F46">
      <w:pPr>
        <w:pStyle w:val="Heading1"/>
      </w:pPr>
      <w:r>
        <w:t xml:space="preserve">Припремање просторних услова и материјала </w:t>
      </w:r>
    </w:p>
    <w:p w14:paraId="000000B4" w14:textId="77777777" w:rsidR="00BD4083" w:rsidRDefault="00A36F46">
      <w:pPr>
        <w:spacing w:after="0" w:line="240" w:lineRule="auto"/>
        <w:ind w:right="26"/>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за</w:t>
      </w:r>
      <w:proofErr w:type="gramEnd"/>
      <w:r>
        <w:rPr>
          <w:rFonts w:ascii="Times New Roman" w:eastAsia="Times New Roman" w:hAnsi="Times New Roman" w:cs="Times New Roman"/>
          <w:b/>
          <w:sz w:val="24"/>
          <w:szCs w:val="24"/>
        </w:rPr>
        <w:t xml:space="preserve"> полагање завршног испита</w:t>
      </w:r>
    </w:p>
    <w:p w14:paraId="000000B5" w14:textId="77777777" w:rsidR="00BD4083" w:rsidRDefault="00BD4083">
      <w:pPr>
        <w:spacing w:after="0" w:line="240" w:lineRule="auto"/>
        <w:ind w:right="26" w:firstLine="1440"/>
        <w:jc w:val="both"/>
        <w:rPr>
          <w:rFonts w:ascii="Times New Roman" w:eastAsia="Times New Roman" w:hAnsi="Times New Roman" w:cs="Times New Roman"/>
          <w:b/>
          <w:strike/>
          <w:sz w:val="24"/>
          <w:szCs w:val="24"/>
          <w:highlight w:val="green"/>
        </w:rPr>
      </w:pPr>
    </w:p>
    <w:p w14:paraId="000000B6" w14:textId="77777777" w:rsidR="00BD4083" w:rsidRDefault="00A36F46">
      <w:pPr>
        <w:tabs>
          <w:tab w:val="left" w:pos="7650"/>
        </w:tabs>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Школска комисија обезбеђује просторне услове за спровођење завршног испита. </w:t>
      </w:r>
    </w:p>
    <w:p w14:paraId="000000B7" w14:textId="77777777" w:rsidR="00BD4083" w:rsidRDefault="00A36F46">
      <w:pPr>
        <w:tabs>
          <w:tab w:val="left" w:pos="7650"/>
        </w:tabs>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Завршни испит организује се на начин који осигурава безбедност и здравље ученика и запослених, у складу са препорукама надлежних органа и институција, у школском простору.</w:t>
      </w:r>
    </w:p>
    <w:p w14:paraId="000000B8" w14:textId="77777777" w:rsidR="00BD4083" w:rsidRDefault="00A36F46">
      <w:pPr>
        <w:tabs>
          <w:tab w:val="left" w:pos="7650"/>
        </w:tabs>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завршни испит полажу у учионици. У једној учионици полаже највише 9 ученика. Ученици су у учионици распоређени тако да у сваком реду седи по три ученика, у свакој другој клупи.</w:t>
      </w:r>
    </w:p>
    <w:p w14:paraId="000000B9"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Приликом уређења учионица у којима се спроводи завршни испит, школска комисија руководи се испуњавањем следећих захтева:</w:t>
      </w:r>
    </w:p>
    <w:p w14:paraId="000000BA"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удаљеност</w:t>
      </w:r>
      <w:proofErr w:type="gramEnd"/>
      <w:r>
        <w:rPr>
          <w:rFonts w:ascii="Times New Roman" w:eastAsia="Times New Roman" w:hAnsi="Times New Roman" w:cs="Times New Roman"/>
          <w:sz w:val="24"/>
          <w:szCs w:val="24"/>
        </w:rPr>
        <w:t xml:space="preserve"> између клупа, у којима седе ученици, у сваком смеру треба да буде најмање 2 m и тако да дежурни наставници могу да прођу између сваке две клупе;</w:t>
      </w:r>
    </w:p>
    <w:p w14:paraId="000000BB"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свакој клупи седи по један ученик, и то на њеном средишњем делу;</w:t>
      </w:r>
    </w:p>
    <w:p w14:paraId="000000BC"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испуњени</w:t>
      </w:r>
      <w:proofErr w:type="gramEnd"/>
      <w:r>
        <w:rPr>
          <w:rFonts w:ascii="Times New Roman" w:eastAsia="Times New Roman" w:hAnsi="Times New Roman" w:cs="Times New Roman"/>
          <w:sz w:val="24"/>
          <w:szCs w:val="24"/>
        </w:rPr>
        <w:t xml:space="preserve"> остали услови за рад (светлост, могућност проветравања).</w:t>
      </w:r>
    </w:p>
    <w:p w14:paraId="000000BD" w14:textId="77777777" w:rsidR="00BD4083" w:rsidRDefault="00A36F46">
      <w:pPr>
        <w:spacing w:after="0" w:line="240" w:lineRule="auto"/>
        <w:ind w:right="26" w:firstLine="14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Током припреме просторија у којима ће бити спроведен завршни испит, клупе се нумеришу тако што се на сваку клупу залепи папир са редним бројем клупе. Редни број клупе одговара редном броју ученика са Јединственог списка ученика поређаних по азбучном реду (Образац 1). </w:t>
      </w:r>
    </w:p>
    <w:p w14:paraId="000000BE"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Испред учионице у којој се полаже испит одређује се место на које ученици одлажу личне ствари које не смеју користити на испиту.</w:t>
      </w:r>
    </w:p>
    <w:p w14:paraId="000000BF"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ученике са сметњама у развоју и инвалидитетом, којима се при полагању завршног испита пружа одговарајућа подршка, простор за полагање испита прилагођава се врсти подршке која се пружа ученику. Ближа упутства за припрему услова за ове ученике налазе се у Смерницама за планирање, организовање и спровођење завршног испита на крају обавезног образовања за ученике којима је потребна додатна образовна подршка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(Прилог 11).</w:t>
      </w:r>
    </w:p>
    <w:p w14:paraId="000000C0"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одређивања учионица у којима ће се спровести завршни испит, председник школске комисије о овоме обавештава надлежну окружну комисију у складу са календаром испитних активности. </w:t>
      </w:r>
    </w:p>
    <w:p w14:paraId="000000C1"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Обавештење садржи:</w:t>
      </w:r>
    </w:p>
    <w:p w14:paraId="000000C2"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број</w:t>
      </w:r>
      <w:proofErr w:type="gramEnd"/>
      <w:r>
        <w:rPr>
          <w:rFonts w:ascii="Times New Roman" w:eastAsia="Times New Roman" w:hAnsi="Times New Roman" w:cs="Times New Roman"/>
          <w:sz w:val="24"/>
          <w:szCs w:val="24"/>
        </w:rPr>
        <w:t xml:space="preserve"> учионица у којима ће се полагати завршни испит, као и број ученика у свакој учионици;</w:t>
      </w:r>
    </w:p>
    <w:p w14:paraId="000000C3"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информацију</w:t>
      </w:r>
      <w:proofErr w:type="gramEnd"/>
      <w:r>
        <w:rPr>
          <w:rFonts w:ascii="Times New Roman" w:eastAsia="Times New Roman" w:hAnsi="Times New Roman" w:cs="Times New Roman"/>
          <w:sz w:val="24"/>
          <w:szCs w:val="24"/>
        </w:rPr>
        <w:t xml:space="preserve"> о врсти и броју просторија у којима ће ученици са сметњама у развоју и инвалидитетом полагати завршни испит;</w:t>
      </w:r>
    </w:p>
    <w:p w14:paraId="000000C4"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број</w:t>
      </w:r>
      <w:proofErr w:type="gramEnd"/>
      <w:r>
        <w:rPr>
          <w:rFonts w:ascii="Times New Roman" w:eastAsia="Times New Roman" w:hAnsi="Times New Roman" w:cs="Times New Roman"/>
          <w:sz w:val="24"/>
          <w:szCs w:val="24"/>
        </w:rPr>
        <w:t xml:space="preserve"> дежурних наставника за спровођење завршног испита у складу са Стручним упутством.</w:t>
      </w:r>
    </w:p>
    <w:p w14:paraId="000000C5" w14:textId="2E88EAE0"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Школска комисија обезбеђује, такође, идентификационе картице за </w:t>
      </w:r>
      <w:r w:rsidR="00316281">
        <w:rPr>
          <w:rFonts w:ascii="Times New Roman" w:eastAsia="Times New Roman" w:hAnsi="Times New Roman" w:cs="Times New Roman"/>
          <w:sz w:val="24"/>
          <w:szCs w:val="24"/>
          <w:lang w:val="sr-Cyrl-RS"/>
        </w:rPr>
        <w:t xml:space="preserve">дежурне наставнике и </w:t>
      </w:r>
      <w:r>
        <w:rPr>
          <w:rFonts w:ascii="Times New Roman" w:eastAsia="Times New Roman" w:hAnsi="Times New Roman" w:cs="Times New Roman"/>
          <w:sz w:val="24"/>
          <w:szCs w:val="24"/>
        </w:rPr>
        <w:t>супервизоре.</w:t>
      </w:r>
    </w:p>
    <w:p w14:paraId="000000C6" w14:textId="77777777" w:rsidR="00BD4083" w:rsidRDefault="00BD4083">
      <w:pPr>
        <w:tabs>
          <w:tab w:val="left" w:pos="7470"/>
        </w:tabs>
        <w:spacing w:after="0" w:line="240" w:lineRule="auto"/>
        <w:ind w:right="26"/>
        <w:jc w:val="both"/>
        <w:rPr>
          <w:rFonts w:ascii="Times New Roman" w:eastAsia="Times New Roman" w:hAnsi="Times New Roman" w:cs="Times New Roman"/>
          <w:sz w:val="24"/>
          <w:szCs w:val="24"/>
        </w:rPr>
      </w:pPr>
    </w:p>
    <w:p w14:paraId="000000C7" w14:textId="77777777" w:rsidR="00BD4083" w:rsidRDefault="00BD4083">
      <w:pPr>
        <w:tabs>
          <w:tab w:val="left" w:pos="7470"/>
        </w:tabs>
        <w:spacing w:after="0" w:line="240" w:lineRule="auto"/>
        <w:ind w:right="26"/>
        <w:jc w:val="both"/>
        <w:rPr>
          <w:rFonts w:ascii="Times New Roman" w:eastAsia="Times New Roman" w:hAnsi="Times New Roman" w:cs="Times New Roman"/>
          <w:sz w:val="24"/>
          <w:szCs w:val="24"/>
        </w:rPr>
      </w:pPr>
    </w:p>
    <w:p w14:paraId="000000C8"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Обавештавање ученика о завршном испиту</w:t>
      </w:r>
    </w:p>
    <w:p w14:paraId="000000C9" w14:textId="77777777" w:rsidR="00BD4083" w:rsidRDefault="00BD4083">
      <w:pPr>
        <w:spacing w:after="0" w:line="240" w:lineRule="auto"/>
        <w:ind w:right="26" w:firstLine="1440"/>
        <w:jc w:val="both"/>
        <w:rPr>
          <w:rFonts w:ascii="Times New Roman" w:eastAsia="Times New Roman" w:hAnsi="Times New Roman" w:cs="Times New Roman"/>
          <w:b/>
          <w:sz w:val="24"/>
          <w:szCs w:val="24"/>
        </w:rPr>
      </w:pPr>
    </w:p>
    <w:p w14:paraId="000000CA"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Одељењски старешина одговоран је за обавештавање ученика и родитеља, односно других законских </w:t>
      </w:r>
      <w:proofErr w:type="gramStart"/>
      <w:r>
        <w:rPr>
          <w:rFonts w:ascii="Times New Roman" w:eastAsia="Times New Roman" w:hAnsi="Times New Roman" w:cs="Times New Roman"/>
          <w:sz w:val="24"/>
          <w:szCs w:val="24"/>
        </w:rPr>
        <w:t>заступника  о</w:t>
      </w:r>
      <w:proofErr w:type="gramEnd"/>
      <w:r>
        <w:rPr>
          <w:rFonts w:ascii="Times New Roman" w:eastAsia="Times New Roman" w:hAnsi="Times New Roman" w:cs="Times New Roman"/>
          <w:sz w:val="24"/>
          <w:szCs w:val="24"/>
        </w:rPr>
        <w:t xml:space="preserve"> завршном испиту  у складу са Упутством за ученике и родитеље, односно друге законске заступнике (Прилог 9) и за реализацију других активности у складу са Упутством за одељењске старешине (Прилог 2).</w:t>
      </w:r>
    </w:p>
    <w:p w14:paraId="000000CB"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Школска комисија је дужна да најмање три дана пре почетка завршног испита, на огласној табли школе, објави Јединствени списак ученика осмог разреда (Образац 1) у складу са Законом о заштити података о личности.</w:t>
      </w:r>
    </w:p>
    <w:p w14:paraId="000000CC"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улазу у </w:t>
      </w:r>
      <w:proofErr w:type="gramStart"/>
      <w:r>
        <w:rPr>
          <w:rFonts w:ascii="Times New Roman" w:eastAsia="Times New Roman" w:hAnsi="Times New Roman" w:cs="Times New Roman"/>
          <w:sz w:val="24"/>
          <w:szCs w:val="24"/>
        </w:rPr>
        <w:t>учионицу  и</w:t>
      </w:r>
      <w:proofErr w:type="gramEnd"/>
      <w:r>
        <w:rPr>
          <w:rFonts w:ascii="Times New Roman" w:eastAsia="Times New Roman" w:hAnsi="Times New Roman" w:cs="Times New Roman"/>
          <w:sz w:val="24"/>
          <w:szCs w:val="24"/>
        </w:rPr>
        <w:t xml:space="preserve"> у учионици налази се и Списак ученика у учионици (Образац 1а). Списак који се налази у учионици потписује дежурни наставник, а заглавље списка и податке о ученицима, претходно попуњава школска комисија.</w:t>
      </w:r>
    </w:p>
    <w:p w14:paraId="000000CD"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Уколико ученици полажу испит у оближњој средњој школи или другом простору, са ученицима из других школа, спискове ученика треба објавити и на улазу у простор у којем ученици полажу завршни испит.</w:t>
      </w:r>
    </w:p>
    <w:p w14:paraId="000000CE" w14:textId="77777777" w:rsidR="00BD4083" w:rsidRDefault="00BD4083">
      <w:pPr>
        <w:spacing w:after="0" w:line="240" w:lineRule="auto"/>
        <w:ind w:right="26" w:firstLine="1440"/>
        <w:jc w:val="both"/>
        <w:rPr>
          <w:rFonts w:ascii="Times New Roman" w:eastAsia="Times New Roman" w:hAnsi="Times New Roman" w:cs="Times New Roman"/>
          <w:sz w:val="24"/>
          <w:szCs w:val="24"/>
        </w:rPr>
      </w:pPr>
    </w:p>
    <w:p w14:paraId="000000CF"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D0"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Спровођење завршног испита</w:t>
      </w:r>
    </w:p>
    <w:p w14:paraId="000000D1" w14:textId="77777777" w:rsidR="00BD4083" w:rsidRDefault="00BD4083">
      <w:pPr>
        <w:spacing w:after="0" w:line="240" w:lineRule="auto"/>
        <w:ind w:right="26"/>
        <w:jc w:val="both"/>
        <w:rPr>
          <w:rFonts w:ascii="Times New Roman" w:eastAsia="Times New Roman" w:hAnsi="Times New Roman" w:cs="Times New Roman"/>
          <w:b/>
          <w:sz w:val="24"/>
          <w:szCs w:val="24"/>
        </w:rPr>
      </w:pPr>
    </w:p>
    <w:p w14:paraId="000000D2"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Завршни испит се спроводи у исто време на читавој територији Републике Србије у трајању од три дана. </w:t>
      </w:r>
    </w:p>
    <w:p w14:paraId="000000D3"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D4"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Распоређивање ученика за полагање завршног испита</w:t>
      </w:r>
    </w:p>
    <w:p w14:paraId="000000D5"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D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сва три дана полагања завршног испита, одељењске старешине проверавају присуство свих ученика из одељења, испред школе или другог простора у којем се полаже испит, 60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минута пре почетка испита, подсећају их на распоред просторија и проверавају да ли су понели ђачке књижице и сав потребан прибор, као и припадајуће налепнице са идентигикационим бројем - Примерак за ученика.</w:t>
      </w:r>
    </w:p>
    <w:p w14:paraId="000000D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се распоређују у клупе које су обележене редним бројевима, тако да број клупе одговара редном броју ученика на Јединственом списку ученика из њихове школе.</w:t>
      </w:r>
    </w:p>
    <w:p w14:paraId="000000D8"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 ученици су распоређени у учионице у којима полажу завршни испит до 8.30 часова.</w:t>
      </w:r>
    </w:p>
    <w:p w14:paraId="000000D9"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Испит почиње тачно у 09.00 часова, пошто су сви ученици уписали потребне податке на обрасцима за идентификацију и добили потребна упутства и тестове.</w:t>
      </w:r>
    </w:p>
    <w:p w14:paraId="000000DA"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DB"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DC" w14:textId="77777777" w:rsidR="00BD4083" w:rsidRDefault="00A36F46">
      <w:pPr>
        <w:tabs>
          <w:tab w:val="left" w:pos="7650"/>
        </w:tabs>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Идентификациони образац и идентификациона налепница</w:t>
      </w:r>
    </w:p>
    <w:p w14:paraId="01457AC6" w14:textId="77777777" w:rsidR="00D37B80" w:rsidRDefault="00D37B80" w:rsidP="00681A81">
      <w:pPr>
        <w:spacing w:after="0"/>
        <w:ind w:right="20" w:firstLine="720"/>
        <w:jc w:val="both"/>
        <w:rPr>
          <w:rFonts w:ascii="Times New Roman" w:eastAsia="Times New Roman" w:hAnsi="Times New Roman" w:cs="Times New Roman"/>
          <w:sz w:val="24"/>
          <w:szCs w:val="24"/>
          <w:highlight w:val="green"/>
        </w:rPr>
      </w:pPr>
    </w:p>
    <w:p w14:paraId="64DD8FAB" w14:textId="5BA35F48" w:rsidR="00A80BE3" w:rsidRPr="00392F2F" w:rsidRDefault="00A36F46" w:rsidP="00392F2F">
      <w:pPr>
        <w:spacing w:after="0" w:line="240" w:lineRule="auto"/>
        <w:ind w:right="20" w:firstLine="720"/>
        <w:jc w:val="both"/>
        <w:rPr>
          <w:rFonts w:ascii="Times New Roman" w:eastAsia="Times New Roman" w:hAnsi="Times New Roman" w:cs="Times New Roman"/>
          <w:sz w:val="24"/>
          <w:szCs w:val="24"/>
          <w:lang w:val="sr-Cyrl-RS"/>
        </w:rPr>
      </w:pPr>
      <w:r w:rsidRPr="00A80BE3">
        <w:rPr>
          <w:rFonts w:ascii="Times New Roman" w:eastAsia="Times New Roman" w:hAnsi="Times New Roman" w:cs="Times New Roman"/>
          <w:sz w:val="24"/>
          <w:szCs w:val="24"/>
        </w:rPr>
        <w:t xml:space="preserve">Првог дана према календару полаже се тест из српског/матерњег језика, другог дана тест из математике и трећег дана комбиновани тест. </w:t>
      </w:r>
      <w:r w:rsidR="00392F2F">
        <w:rPr>
          <w:rFonts w:ascii="Times New Roman" w:eastAsia="Times New Roman" w:hAnsi="Times New Roman" w:cs="Times New Roman"/>
          <w:sz w:val="24"/>
          <w:szCs w:val="24"/>
          <w:lang w:val="sr-Cyrl-RS"/>
        </w:rPr>
        <w:t xml:space="preserve"> </w:t>
      </w:r>
    </w:p>
    <w:p w14:paraId="384F7491" w14:textId="22DD7AD3" w:rsidR="00A80BE3" w:rsidRPr="00A80BE3" w:rsidRDefault="00681A81" w:rsidP="00392F2F">
      <w:pPr>
        <w:spacing w:after="0" w:line="240" w:lineRule="auto"/>
        <w:ind w:right="20" w:firstLine="720"/>
        <w:jc w:val="both"/>
        <w:rPr>
          <w:rFonts w:ascii="Times New Roman" w:eastAsia="Times New Roman" w:hAnsi="Times New Roman" w:cs="Times New Roman"/>
          <w:sz w:val="24"/>
          <w:szCs w:val="24"/>
        </w:rPr>
      </w:pPr>
      <w:r w:rsidRPr="00A80BE3">
        <w:rPr>
          <w:rFonts w:ascii="Times New Roman" w:eastAsia="Times New Roman" w:hAnsi="Times New Roman" w:cs="Times New Roman"/>
          <w:sz w:val="24"/>
          <w:szCs w:val="24"/>
        </w:rPr>
        <w:t>Идентификациони образац налази се на омотници сваког теста</w:t>
      </w:r>
      <w:r w:rsidR="00A80BE3" w:rsidRPr="00A80BE3">
        <w:rPr>
          <w:rFonts w:ascii="Times New Roman" w:eastAsia="Times New Roman" w:hAnsi="Times New Roman" w:cs="Times New Roman"/>
          <w:sz w:val="24"/>
          <w:szCs w:val="24"/>
        </w:rPr>
        <w:t xml:space="preserve"> </w:t>
      </w:r>
      <w:proofErr w:type="gramStart"/>
      <w:r w:rsidR="00A80BE3" w:rsidRPr="00A80BE3">
        <w:rPr>
          <w:rFonts w:ascii="Times New Roman" w:eastAsia="Times New Roman" w:hAnsi="Times New Roman" w:cs="Times New Roman"/>
          <w:sz w:val="24"/>
          <w:szCs w:val="24"/>
        </w:rPr>
        <w:t>и  има</w:t>
      </w:r>
      <w:proofErr w:type="gramEnd"/>
      <w:r w:rsidR="00A80BE3" w:rsidRPr="00A80BE3">
        <w:rPr>
          <w:rFonts w:ascii="Times New Roman" w:eastAsia="Times New Roman" w:hAnsi="Times New Roman" w:cs="Times New Roman"/>
          <w:sz w:val="24"/>
          <w:szCs w:val="24"/>
        </w:rPr>
        <w:t xml:space="preserve"> две целине – Примерак за школу и Примерак за ученика. </w:t>
      </w:r>
    </w:p>
    <w:p w14:paraId="62936450" w14:textId="78EC4E8B" w:rsidR="00A80BE3" w:rsidRPr="00A80BE3" w:rsidRDefault="00A80BE3" w:rsidP="00392F2F">
      <w:pPr>
        <w:spacing w:after="0" w:line="240" w:lineRule="auto"/>
        <w:ind w:right="20" w:firstLine="720"/>
        <w:jc w:val="both"/>
        <w:rPr>
          <w:rFonts w:ascii="Times New Roman" w:eastAsia="Times New Roman" w:hAnsi="Times New Roman" w:cs="Times New Roman"/>
          <w:sz w:val="24"/>
          <w:szCs w:val="24"/>
        </w:rPr>
      </w:pPr>
      <w:r w:rsidRPr="00A80BE3">
        <w:rPr>
          <w:rFonts w:ascii="Times New Roman" w:eastAsia="Times New Roman" w:hAnsi="Times New Roman" w:cs="Times New Roman"/>
          <w:sz w:val="24"/>
          <w:szCs w:val="24"/>
        </w:rPr>
        <w:t>Идентификационе налепнице (Образац 41) такође имају две целине-– Примерак за школу и Примерак за ученика и свака целина садржи по 5 QR налепница (укупно 10 QR налепница) и одштампане податке презиме ученика, име ученика, име једног родитеља/другог законског заступника, назив округа и назив и адреса школе. Свака QR налепница на себи има QR код и осмоцифрену шифру ученика (идентификациони број ученика) која је јединствена.</w:t>
      </w:r>
    </w:p>
    <w:p w14:paraId="000000DE" w14:textId="12C93019" w:rsidR="00BD4083" w:rsidRDefault="00D37B80"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w:t>
      </w:r>
      <w:r w:rsidR="00681A81">
        <w:rPr>
          <w:rFonts w:ascii="Times New Roman" w:eastAsia="Times New Roman" w:hAnsi="Times New Roman" w:cs="Times New Roman"/>
          <w:sz w:val="24"/>
          <w:szCs w:val="24"/>
        </w:rPr>
        <w:t>дентификационе налепнице</w:t>
      </w:r>
      <w:r w:rsidR="00323423">
        <w:rPr>
          <w:rFonts w:ascii="Times New Roman" w:eastAsia="Times New Roman" w:hAnsi="Times New Roman" w:cs="Times New Roman"/>
          <w:sz w:val="24"/>
          <w:szCs w:val="24"/>
          <w:lang w:val="sr-Cyrl-RS"/>
        </w:rPr>
        <w:t xml:space="preserve"> </w:t>
      </w:r>
      <w:r w:rsidR="00323423">
        <w:rPr>
          <w:rFonts w:ascii="Times New Roman" w:eastAsia="Times New Roman" w:hAnsi="Times New Roman" w:cs="Times New Roman"/>
          <w:sz w:val="24"/>
          <w:szCs w:val="24"/>
        </w:rPr>
        <w:t>(Образац 41)</w:t>
      </w:r>
      <w:r w:rsidR="00323423">
        <w:rPr>
          <w:rFonts w:ascii="Times New Roman" w:eastAsia="Times New Roman" w:hAnsi="Times New Roman" w:cs="Times New Roman"/>
          <w:sz w:val="24"/>
          <w:szCs w:val="24"/>
          <w:lang w:val="sr-Cyrl-RS"/>
        </w:rPr>
        <w:t xml:space="preserve"> ученици добијају у школи, од одељењског старешине</w:t>
      </w:r>
      <w:r w:rsidR="00323423">
        <w:rPr>
          <w:rFonts w:ascii="Times New Roman" w:eastAsia="Times New Roman" w:hAnsi="Times New Roman" w:cs="Times New Roman"/>
          <w:sz w:val="24"/>
          <w:szCs w:val="24"/>
        </w:rPr>
        <w:t>.</w:t>
      </w:r>
      <w:r w:rsidR="00323423" w:rsidRPr="00323423">
        <w:rPr>
          <w:rFonts w:ascii="Times New Roman" w:eastAsia="Times New Roman" w:hAnsi="Times New Roman" w:cs="Times New Roman"/>
          <w:sz w:val="24"/>
          <w:szCs w:val="24"/>
        </w:rPr>
        <w:t xml:space="preserve"> У наслову </w:t>
      </w:r>
      <w:r w:rsidR="00323423">
        <w:rPr>
          <w:rFonts w:ascii="Times New Roman" w:eastAsia="Times New Roman" w:hAnsi="Times New Roman" w:cs="Times New Roman"/>
          <w:sz w:val="24"/>
          <w:szCs w:val="24"/>
          <w:lang w:val="sr-Cyrl-RS"/>
        </w:rPr>
        <w:t>и</w:t>
      </w:r>
      <w:r w:rsidR="00323423" w:rsidRPr="00323423">
        <w:rPr>
          <w:rFonts w:ascii="Times New Roman" w:eastAsia="Times New Roman" w:hAnsi="Times New Roman" w:cs="Times New Roman"/>
          <w:sz w:val="24"/>
          <w:szCs w:val="24"/>
        </w:rPr>
        <w:t>дентификационе налепнице ст</w:t>
      </w:r>
      <w:r w:rsidR="00323423">
        <w:rPr>
          <w:rFonts w:ascii="Times New Roman" w:eastAsia="Times New Roman" w:hAnsi="Times New Roman" w:cs="Times New Roman"/>
          <w:sz w:val="24"/>
          <w:szCs w:val="24"/>
          <w:lang w:val="sr-Cyrl-RS"/>
        </w:rPr>
        <w:t>оји</w:t>
      </w:r>
      <w:r w:rsidR="00323423" w:rsidRPr="00323423">
        <w:rPr>
          <w:rFonts w:ascii="Times New Roman" w:eastAsia="Times New Roman" w:hAnsi="Times New Roman" w:cs="Times New Roman"/>
          <w:sz w:val="24"/>
          <w:szCs w:val="24"/>
        </w:rPr>
        <w:t xml:space="preserve"> наслов </w:t>
      </w:r>
      <w:r w:rsidR="00323423" w:rsidRPr="00323423">
        <w:rPr>
          <w:rFonts w:ascii="Times New Roman" w:eastAsia="Times New Roman" w:hAnsi="Times New Roman" w:cs="Times New Roman"/>
          <w:i/>
          <w:sz w:val="24"/>
          <w:szCs w:val="24"/>
        </w:rPr>
        <w:t>Завршни испит на крају основног образовања и васпитања</w:t>
      </w:r>
      <w:r w:rsidR="00323423" w:rsidRPr="00323423">
        <w:rPr>
          <w:rFonts w:ascii="Times New Roman" w:eastAsia="Times New Roman" w:hAnsi="Times New Roman" w:cs="Times New Roman"/>
          <w:sz w:val="24"/>
          <w:szCs w:val="24"/>
        </w:rPr>
        <w:t>.</w:t>
      </w:r>
    </w:p>
    <w:p w14:paraId="72D67582" w14:textId="77777777" w:rsidR="00D37B80" w:rsidRDefault="00323423" w:rsidP="00392F2F">
      <w:pPr>
        <w:spacing w:after="0" w:line="240" w:lineRule="auto"/>
        <w:ind w:right="26" w:firstLine="708"/>
        <w:jc w:val="both"/>
        <w:rPr>
          <w:rFonts w:ascii="Times New Roman" w:eastAsia="Times New Roman" w:hAnsi="Times New Roman" w:cs="Times New Roman"/>
          <w:sz w:val="24"/>
          <w:szCs w:val="24"/>
        </w:rPr>
      </w:pPr>
      <w:r w:rsidRPr="00323423">
        <w:rPr>
          <w:rFonts w:ascii="Times New Roman" w:eastAsia="Times New Roman" w:hAnsi="Times New Roman" w:cs="Times New Roman"/>
          <w:sz w:val="24"/>
          <w:szCs w:val="24"/>
        </w:rPr>
        <w:t xml:space="preserve">Идентификационе налепнице (Образац 41) се преко </w:t>
      </w:r>
      <w:r>
        <w:rPr>
          <w:rFonts w:ascii="Times New Roman" w:eastAsia="Times New Roman" w:hAnsi="Times New Roman" w:cs="Times New Roman"/>
          <w:sz w:val="24"/>
          <w:szCs w:val="24"/>
          <w:lang w:val="sr-Cyrl-RS"/>
        </w:rPr>
        <w:t>окружних комисија</w:t>
      </w:r>
      <w:r w:rsidRPr="00323423">
        <w:rPr>
          <w:rFonts w:ascii="Times New Roman" w:eastAsia="Times New Roman" w:hAnsi="Times New Roman" w:cs="Times New Roman"/>
          <w:sz w:val="24"/>
          <w:szCs w:val="24"/>
        </w:rPr>
        <w:t xml:space="preserve"> достављају у све школе у којима се полаже завршни испит. </w:t>
      </w:r>
      <w:r>
        <w:rPr>
          <w:rFonts w:ascii="Times New Roman" w:eastAsia="Times New Roman" w:hAnsi="Times New Roman" w:cs="Times New Roman"/>
          <w:sz w:val="24"/>
          <w:szCs w:val="24"/>
          <w:lang w:val="sr-Cyrl-RS"/>
        </w:rPr>
        <w:t>С</w:t>
      </w:r>
      <w:r w:rsidRPr="00323423">
        <w:rPr>
          <w:rFonts w:ascii="Times New Roman" w:eastAsia="Times New Roman" w:hAnsi="Times New Roman" w:cs="Times New Roman"/>
          <w:sz w:val="24"/>
          <w:szCs w:val="24"/>
        </w:rPr>
        <w:t>вак</w:t>
      </w:r>
      <w:r>
        <w:rPr>
          <w:rFonts w:ascii="Times New Roman" w:eastAsia="Times New Roman" w:hAnsi="Times New Roman" w:cs="Times New Roman"/>
          <w:sz w:val="24"/>
          <w:szCs w:val="24"/>
          <w:lang w:val="sr-Cyrl-RS"/>
        </w:rPr>
        <w:t xml:space="preserve">и </w:t>
      </w:r>
      <w:r w:rsidRPr="00323423">
        <w:rPr>
          <w:rFonts w:ascii="Times New Roman" w:eastAsia="Times New Roman" w:hAnsi="Times New Roman" w:cs="Times New Roman"/>
          <w:sz w:val="24"/>
          <w:szCs w:val="24"/>
        </w:rPr>
        <w:t>ученик школе доби</w:t>
      </w:r>
      <w:r>
        <w:rPr>
          <w:rFonts w:ascii="Times New Roman" w:eastAsia="Times New Roman" w:hAnsi="Times New Roman" w:cs="Times New Roman"/>
          <w:sz w:val="24"/>
          <w:szCs w:val="24"/>
          <w:lang w:val="sr-Cyrl-RS"/>
        </w:rPr>
        <w:t>ће</w:t>
      </w:r>
      <w:r w:rsidRPr="00323423">
        <w:rPr>
          <w:rFonts w:ascii="Times New Roman" w:eastAsia="Times New Roman" w:hAnsi="Times New Roman" w:cs="Times New Roman"/>
          <w:sz w:val="24"/>
          <w:szCs w:val="24"/>
        </w:rPr>
        <w:t xml:space="preserve"> персонализ</w:t>
      </w:r>
      <w:r>
        <w:rPr>
          <w:rFonts w:ascii="Times New Roman" w:eastAsia="Times New Roman" w:hAnsi="Times New Roman" w:cs="Times New Roman"/>
          <w:sz w:val="24"/>
          <w:szCs w:val="24"/>
        </w:rPr>
        <w:t xml:space="preserve">оване идентификационе налепнице, </w:t>
      </w:r>
      <w:r w:rsidRPr="00323423">
        <w:rPr>
          <w:rFonts w:ascii="Times New Roman" w:eastAsia="Times New Roman" w:hAnsi="Times New Roman" w:cs="Times New Roman"/>
          <w:sz w:val="24"/>
          <w:szCs w:val="24"/>
        </w:rPr>
        <w:t xml:space="preserve">које ће се користити и за пробни завршни испит и за завршни испит. </w:t>
      </w:r>
    </w:p>
    <w:p w14:paraId="1ED53CEB" w14:textId="77777777" w:rsidR="00D37B80" w:rsidRDefault="00D37B80" w:rsidP="00392F2F">
      <w:pPr>
        <w:spacing w:after="0" w:line="240" w:lineRule="auto"/>
        <w:ind w:right="26" w:firstLine="708"/>
        <w:jc w:val="both"/>
        <w:rPr>
          <w:rFonts w:ascii="Times New Roman" w:eastAsia="Times New Roman" w:hAnsi="Times New Roman" w:cs="Times New Roman"/>
          <w:sz w:val="24"/>
          <w:szCs w:val="24"/>
          <w:lang w:val="sr-Cyrl-RS"/>
        </w:rPr>
      </w:pPr>
      <w:r w:rsidRPr="00D37B80">
        <w:rPr>
          <w:rFonts w:ascii="Times New Roman" w:eastAsia="Times New Roman" w:hAnsi="Times New Roman" w:cs="Times New Roman"/>
          <w:sz w:val="24"/>
          <w:szCs w:val="24"/>
        </w:rPr>
        <w:t>Свака школа доби</w:t>
      </w:r>
      <w:r>
        <w:rPr>
          <w:rFonts w:ascii="Times New Roman" w:eastAsia="Times New Roman" w:hAnsi="Times New Roman" w:cs="Times New Roman"/>
          <w:sz w:val="24"/>
          <w:szCs w:val="24"/>
          <w:lang w:val="sr-Cyrl-RS"/>
        </w:rPr>
        <w:t>ће</w:t>
      </w:r>
      <w:r w:rsidRPr="00D37B80">
        <w:rPr>
          <w:rFonts w:ascii="Times New Roman" w:eastAsia="Times New Roman" w:hAnsi="Times New Roman" w:cs="Times New Roman"/>
          <w:sz w:val="24"/>
          <w:szCs w:val="24"/>
        </w:rPr>
        <w:t xml:space="preserve"> одговарајући број резервних идентификационих налепница, на којима неће бити попуњени подаци за ученике. Ове идентификацион</w:t>
      </w:r>
      <w:r>
        <w:rPr>
          <w:rFonts w:ascii="Times New Roman" w:eastAsia="Times New Roman" w:hAnsi="Times New Roman" w:cs="Times New Roman"/>
          <w:sz w:val="24"/>
          <w:szCs w:val="24"/>
          <w:lang w:val="sr-Cyrl-RS"/>
        </w:rPr>
        <w:t>е</w:t>
      </w:r>
      <w:r w:rsidRPr="00D37B80">
        <w:rPr>
          <w:rFonts w:ascii="Times New Roman" w:eastAsia="Times New Roman" w:hAnsi="Times New Roman" w:cs="Times New Roman"/>
          <w:sz w:val="24"/>
          <w:szCs w:val="24"/>
        </w:rPr>
        <w:t xml:space="preserve"> налепниц</w:t>
      </w:r>
      <w:r>
        <w:rPr>
          <w:rFonts w:ascii="Times New Roman" w:eastAsia="Times New Roman" w:hAnsi="Times New Roman" w:cs="Times New Roman"/>
          <w:sz w:val="24"/>
          <w:szCs w:val="24"/>
          <w:lang w:val="sr-Cyrl-RS"/>
        </w:rPr>
        <w:t>е</w:t>
      </w:r>
      <w:r w:rsidRPr="00D37B80">
        <w:rPr>
          <w:rFonts w:ascii="Times New Roman" w:eastAsia="Times New Roman" w:hAnsi="Times New Roman" w:cs="Times New Roman"/>
          <w:sz w:val="24"/>
          <w:szCs w:val="24"/>
        </w:rPr>
        <w:t xml:space="preserve"> користи</w:t>
      </w:r>
      <w:r>
        <w:rPr>
          <w:rFonts w:ascii="Times New Roman" w:eastAsia="Times New Roman" w:hAnsi="Times New Roman" w:cs="Times New Roman"/>
          <w:sz w:val="24"/>
          <w:szCs w:val="24"/>
          <w:lang w:val="sr-Cyrl-RS"/>
        </w:rPr>
        <w:t>ће</w:t>
      </w:r>
      <w:r w:rsidRPr="00D37B80">
        <w:rPr>
          <w:rFonts w:ascii="Times New Roman" w:eastAsia="Times New Roman" w:hAnsi="Times New Roman" w:cs="Times New Roman"/>
          <w:sz w:val="24"/>
          <w:szCs w:val="24"/>
        </w:rPr>
        <w:t xml:space="preserve"> се за ученике који нису унети у базу</w:t>
      </w:r>
      <w:r w:rsidRPr="00D37B80">
        <w:rPr>
          <w:rFonts w:ascii="Times New Roman" w:eastAsia="Times New Roman" w:hAnsi="Times New Roman" w:cs="Times New Roman"/>
          <w:i/>
          <w:sz w:val="24"/>
          <w:szCs w:val="24"/>
        </w:rPr>
        <w:t xml:space="preserve"> </w:t>
      </w:r>
      <w:r w:rsidRPr="00D37B80">
        <w:rPr>
          <w:rFonts w:ascii="Times New Roman" w:eastAsia="Times New Roman" w:hAnsi="Times New Roman" w:cs="Times New Roman"/>
          <w:i/>
          <w:sz w:val="24"/>
          <w:szCs w:val="24"/>
        </w:rPr>
        <w:lastRenderedPageBreak/>
        <w:t>eRaspodela</w:t>
      </w:r>
      <w:r w:rsidRPr="00D37B80">
        <w:rPr>
          <w:rFonts w:ascii="Times New Roman" w:eastAsia="Times New Roman" w:hAnsi="Times New Roman" w:cs="Times New Roman"/>
          <w:sz w:val="24"/>
          <w:szCs w:val="24"/>
        </w:rPr>
        <w:t xml:space="preserve"> (на пример ученици из Републике </w:t>
      </w:r>
      <w:r>
        <w:rPr>
          <w:rFonts w:ascii="Times New Roman" w:eastAsia="Times New Roman" w:hAnsi="Times New Roman" w:cs="Times New Roman"/>
          <w:sz w:val="24"/>
          <w:szCs w:val="24"/>
          <w:lang w:val="sr-Cyrl-RS"/>
        </w:rPr>
        <w:t>С</w:t>
      </w:r>
      <w:r w:rsidRPr="00D37B80">
        <w:rPr>
          <w:rFonts w:ascii="Times New Roman" w:eastAsia="Times New Roman" w:hAnsi="Times New Roman" w:cs="Times New Roman"/>
          <w:sz w:val="24"/>
          <w:szCs w:val="24"/>
        </w:rPr>
        <w:t xml:space="preserve">рпске). Резервне </w:t>
      </w:r>
      <w:r>
        <w:rPr>
          <w:rFonts w:ascii="Times New Roman" w:eastAsia="Times New Roman" w:hAnsi="Times New Roman" w:cs="Times New Roman"/>
          <w:sz w:val="24"/>
          <w:szCs w:val="24"/>
          <w:lang w:val="sr-Cyrl-RS"/>
        </w:rPr>
        <w:t>налепнице</w:t>
      </w:r>
      <w:r w:rsidRPr="00D37B80">
        <w:rPr>
          <w:rFonts w:ascii="Times New Roman" w:eastAsia="Times New Roman" w:hAnsi="Times New Roman" w:cs="Times New Roman"/>
          <w:sz w:val="24"/>
          <w:szCs w:val="24"/>
        </w:rPr>
        <w:t xml:space="preserve"> има</w:t>
      </w:r>
      <w:r>
        <w:rPr>
          <w:rFonts w:ascii="Times New Roman" w:eastAsia="Times New Roman" w:hAnsi="Times New Roman" w:cs="Times New Roman"/>
          <w:sz w:val="24"/>
          <w:szCs w:val="24"/>
          <w:lang w:val="sr-Cyrl-RS"/>
        </w:rPr>
        <w:t>ју</w:t>
      </w:r>
      <w:r w:rsidRPr="00D37B80">
        <w:rPr>
          <w:rFonts w:ascii="Times New Roman" w:eastAsia="Times New Roman" w:hAnsi="Times New Roman" w:cs="Times New Roman"/>
          <w:sz w:val="24"/>
          <w:szCs w:val="24"/>
        </w:rPr>
        <w:t xml:space="preserve"> шифру на QR налепници у форми X1234567.</w:t>
      </w:r>
      <w:r>
        <w:rPr>
          <w:rFonts w:ascii="Times New Roman" w:eastAsia="Times New Roman" w:hAnsi="Times New Roman" w:cs="Times New Roman"/>
          <w:sz w:val="24"/>
          <w:szCs w:val="24"/>
          <w:lang w:val="sr-Cyrl-RS"/>
        </w:rPr>
        <w:t xml:space="preserve"> </w:t>
      </w:r>
    </w:p>
    <w:p w14:paraId="7A042B11" w14:textId="758EC5C1" w:rsidR="00D37B80" w:rsidRPr="00D37B80" w:rsidRDefault="00D37B80" w:rsidP="00392F2F">
      <w:pPr>
        <w:spacing w:after="0" w:line="240" w:lineRule="auto"/>
        <w:ind w:right="26" w:firstLine="708"/>
        <w:jc w:val="both"/>
        <w:rPr>
          <w:rFonts w:ascii="Times New Roman" w:eastAsia="Times New Roman" w:hAnsi="Times New Roman" w:cs="Times New Roman"/>
          <w:sz w:val="24"/>
          <w:szCs w:val="24"/>
        </w:rPr>
      </w:pPr>
      <w:r w:rsidRPr="00D37B80">
        <w:rPr>
          <w:rFonts w:ascii="Times New Roman" w:eastAsia="Times New Roman" w:hAnsi="Times New Roman" w:cs="Times New Roman"/>
          <w:sz w:val="24"/>
          <w:szCs w:val="24"/>
        </w:rPr>
        <w:t xml:space="preserve">Директори школа </w:t>
      </w:r>
      <w:r w:rsidRPr="00D37B80">
        <w:rPr>
          <w:rFonts w:ascii="Times New Roman" w:eastAsia="Times New Roman" w:hAnsi="Times New Roman" w:cs="Times New Roman"/>
          <w:sz w:val="24"/>
          <w:szCs w:val="24"/>
          <w:lang w:val="sr-Cyrl-RS"/>
        </w:rPr>
        <w:t>након преузимања</w:t>
      </w:r>
      <w:r w:rsidRPr="00D37B80">
        <w:rPr>
          <w:rFonts w:ascii="Times New Roman" w:eastAsia="Times New Roman" w:hAnsi="Times New Roman" w:cs="Times New Roman"/>
          <w:sz w:val="24"/>
          <w:szCs w:val="24"/>
        </w:rPr>
        <w:t xml:space="preserve"> идентификацион</w:t>
      </w:r>
      <w:r w:rsidRPr="00D37B80">
        <w:rPr>
          <w:rFonts w:ascii="Times New Roman" w:eastAsia="Times New Roman" w:hAnsi="Times New Roman" w:cs="Times New Roman"/>
          <w:sz w:val="24"/>
          <w:szCs w:val="24"/>
          <w:lang w:val="sr-Cyrl-RS"/>
        </w:rPr>
        <w:t>е</w:t>
      </w:r>
      <w:r w:rsidRPr="00D37B80">
        <w:rPr>
          <w:rFonts w:ascii="Times New Roman" w:eastAsia="Times New Roman" w:hAnsi="Times New Roman" w:cs="Times New Roman"/>
          <w:sz w:val="24"/>
          <w:szCs w:val="24"/>
        </w:rPr>
        <w:t xml:space="preserve"> налепниц</w:t>
      </w:r>
      <w:r w:rsidRPr="00D37B80">
        <w:rPr>
          <w:rFonts w:ascii="Times New Roman" w:eastAsia="Times New Roman" w:hAnsi="Times New Roman" w:cs="Times New Roman"/>
          <w:sz w:val="24"/>
          <w:szCs w:val="24"/>
          <w:lang w:val="sr-Cyrl-RS"/>
        </w:rPr>
        <w:t>е</w:t>
      </w:r>
      <w:r w:rsidRPr="00D37B80">
        <w:rPr>
          <w:rFonts w:ascii="Times New Roman" w:eastAsia="Times New Roman" w:hAnsi="Times New Roman" w:cs="Times New Roman"/>
          <w:sz w:val="24"/>
          <w:szCs w:val="24"/>
        </w:rPr>
        <w:t>, прослеђују одеље</w:t>
      </w:r>
      <w:r w:rsidRPr="00D37B80">
        <w:rPr>
          <w:rFonts w:ascii="Times New Roman" w:eastAsia="Times New Roman" w:hAnsi="Times New Roman" w:cs="Times New Roman"/>
          <w:sz w:val="24"/>
          <w:szCs w:val="24"/>
          <w:lang w:val="sr-Cyrl-RS"/>
        </w:rPr>
        <w:t>њ</w:t>
      </w:r>
      <w:r w:rsidRPr="00D37B80">
        <w:rPr>
          <w:rFonts w:ascii="Times New Roman" w:eastAsia="Times New Roman" w:hAnsi="Times New Roman" w:cs="Times New Roman"/>
          <w:sz w:val="24"/>
          <w:szCs w:val="24"/>
        </w:rPr>
        <w:t>ским старешинама за ученике њихових одељења. Одеље</w:t>
      </w:r>
      <w:r w:rsidRPr="00D37B80">
        <w:rPr>
          <w:rFonts w:ascii="Times New Roman" w:eastAsia="Times New Roman" w:hAnsi="Times New Roman" w:cs="Times New Roman"/>
          <w:sz w:val="24"/>
          <w:szCs w:val="24"/>
          <w:lang w:val="sr-Cyrl-RS"/>
        </w:rPr>
        <w:t>њ</w:t>
      </w:r>
      <w:r w:rsidRPr="00D37B80">
        <w:rPr>
          <w:rFonts w:ascii="Times New Roman" w:eastAsia="Times New Roman" w:hAnsi="Times New Roman" w:cs="Times New Roman"/>
          <w:sz w:val="24"/>
          <w:szCs w:val="24"/>
        </w:rPr>
        <w:t>ске старешине су одговорне да провере податке на обрасцима (презиме ученика, име ученика и име једног родитеља/другог законског заступника, округ, назив и адреса школе). Уколико за неког ученика недостаје идентификацион</w:t>
      </w:r>
      <w:r w:rsidRPr="00D37B80">
        <w:rPr>
          <w:rFonts w:ascii="Times New Roman" w:eastAsia="Times New Roman" w:hAnsi="Times New Roman" w:cs="Times New Roman"/>
          <w:sz w:val="24"/>
          <w:szCs w:val="24"/>
          <w:lang w:val="sr-Cyrl-RS"/>
        </w:rPr>
        <w:t>а</w:t>
      </w:r>
      <w:r w:rsidRPr="00D37B80">
        <w:rPr>
          <w:rFonts w:ascii="Times New Roman" w:eastAsia="Times New Roman" w:hAnsi="Times New Roman" w:cs="Times New Roman"/>
          <w:sz w:val="24"/>
          <w:szCs w:val="24"/>
        </w:rPr>
        <w:t xml:space="preserve"> налепниц</w:t>
      </w:r>
      <w:r w:rsidRPr="00D37B80">
        <w:rPr>
          <w:rFonts w:ascii="Times New Roman" w:eastAsia="Times New Roman" w:hAnsi="Times New Roman" w:cs="Times New Roman"/>
          <w:sz w:val="24"/>
          <w:szCs w:val="24"/>
          <w:lang w:val="sr-Cyrl-RS"/>
        </w:rPr>
        <w:t>а</w:t>
      </w:r>
      <w:r w:rsidRPr="00D37B80">
        <w:rPr>
          <w:rFonts w:ascii="Times New Roman" w:eastAsia="Times New Roman" w:hAnsi="Times New Roman" w:cs="Times New Roman"/>
          <w:sz w:val="24"/>
          <w:szCs w:val="24"/>
        </w:rPr>
        <w:t>, одеље</w:t>
      </w:r>
      <w:r w:rsidRPr="00D37B80">
        <w:rPr>
          <w:rFonts w:ascii="Times New Roman" w:eastAsia="Times New Roman" w:hAnsi="Times New Roman" w:cs="Times New Roman"/>
          <w:sz w:val="24"/>
          <w:szCs w:val="24"/>
          <w:lang w:val="sr-Cyrl-RS"/>
        </w:rPr>
        <w:t>њ</w:t>
      </w:r>
      <w:r w:rsidRPr="00D37B80">
        <w:rPr>
          <w:rFonts w:ascii="Times New Roman" w:eastAsia="Times New Roman" w:hAnsi="Times New Roman" w:cs="Times New Roman"/>
          <w:sz w:val="24"/>
          <w:szCs w:val="24"/>
        </w:rPr>
        <w:t xml:space="preserve">ски старешина узима резервну од директора школе и попуњава </w:t>
      </w:r>
      <w:proofErr w:type="gramStart"/>
      <w:r w:rsidRPr="00D37B80">
        <w:rPr>
          <w:rFonts w:ascii="Times New Roman" w:eastAsia="Times New Roman" w:hAnsi="Times New Roman" w:cs="Times New Roman"/>
          <w:sz w:val="24"/>
          <w:szCs w:val="24"/>
        </w:rPr>
        <w:t>податке</w:t>
      </w:r>
      <w:r w:rsidRPr="00D37B80">
        <w:rPr>
          <w:rFonts w:ascii="Times New Roman" w:eastAsia="Times New Roman" w:hAnsi="Times New Roman" w:cs="Times New Roman"/>
          <w:sz w:val="24"/>
          <w:szCs w:val="24"/>
          <w:lang w:val="sr-Cyrl-RS"/>
        </w:rPr>
        <w:t xml:space="preserve"> </w:t>
      </w:r>
      <w:r w:rsidRPr="00D37B80">
        <w:rPr>
          <w:rFonts w:ascii="Times New Roman" w:eastAsia="Times New Roman" w:hAnsi="Times New Roman" w:cs="Times New Roman"/>
          <w:sz w:val="24"/>
          <w:szCs w:val="24"/>
        </w:rPr>
        <w:t xml:space="preserve"> на</w:t>
      </w:r>
      <w:proofErr w:type="gramEnd"/>
      <w:r w:rsidRPr="00D37B80">
        <w:rPr>
          <w:rFonts w:ascii="Times New Roman" w:eastAsia="Times New Roman" w:hAnsi="Times New Roman" w:cs="Times New Roman"/>
          <w:sz w:val="24"/>
          <w:szCs w:val="24"/>
        </w:rPr>
        <w:t xml:space="preserve"> њој</w:t>
      </w:r>
      <w:r w:rsidRPr="00D37B80">
        <w:rPr>
          <w:rFonts w:ascii="Times New Roman" w:eastAsia="Times New Roman" w:hAnsi="Times New Roman" w:cs="Times New Roman"/>
          <w:sz w:val="24"/>
          <w:szCs w:val="24"/>
          <w:lang w:val="sr-Cyrl-RS"/>
        </w:rPr>
        <w:t xml:space="preserve"> за тог ученика. </w:t>
      </w:r>
      <w:r w:rsidRPr="00D37B80">
        <w:rPr>
          <w:rFonts w:ascii="Times New Roman" w:eastAsia="Times New Roman" w:hAnsi="Times New Roman" w:cs="Times New Roman"/>
          <w:sz w:val="24"/>
          <w:szCs w:val="24"/>
        </w:rPr>
        <w:t>Директор школе води интерну евиденцију о датим резервним</w:t>
      </w:r>
      <w:r w:rsidRPr="00D37B80">
        <w:rPr>
          <w:rFonts w:ascii="Times New Roman" w:eastAsia="Times New Roman" w:hAnsi="Times New Roman" w:cs="Times New Roman"/>
          <w:sz w:val="24"/>
          <w:szCs w:val="24"/>
          <w:lang w:val="sr-Cyrl-RS"/>
        </w:rPr>
        <w:t xml:space="preserve"> </w:t>
      </w:r>
      <w:r w:rsidRPr="00D37B80">
        <w:rPr>
          <w:rFonts w:ascii="Times New Roman" w:eastAsia="Times New Roman" w:hAnsi="Times New Roman" w:cs="Times New Roman"/>
          <w:sz w:val="24"/>
          <w:szCs w:val="24"/>
        </w:rPr>
        <w:t>идентификацион</w:t>
      </w:r>
      <w:r w:rsidRPr="00D37B80">
        <w:rPr>
          <w:rFonts w:ascii="Times New Roman" w:eastAsia="Times New Roman" w:hAnsi="Times New Roman" w:cs="Times New Roman"/>
          <w:sz w:val="24"/>
          <w:szCs w:val="24"/>
          <w:lang w:val="sr-Cyrl-RS"/>
        </w:rPr>
        <w:t>им</w:t>
      </w:r>
      <w:r w:rsidRPr="00D37B80">
        <w:rPr>
          <w:rFonts w:ascii="Times New Roman" w:eastAsia="Times New Roman" w:hAnsi="Times New Roman" w:cs="Times New Roman"/>
          <w:sz w:val="24"/>
          <w:szCs w:val="24"/>
        </w:rPr>
        <w:t xml:space="preserve"> налепниц</w:t>
      </w:r>
      <w:r w:rsidRPr="00D37B80">
        <w:rPr>
          <w:rFonts w:ascii="Times New Roman" w:eastAsia="Times New Roman" w:hAnsi="Times New Roman" w:cs="Times New Roman"/>
          <w:sz w:val="24"/>
          <w:szCs w:val="24"/>
          <w:lang w:val="sr-Cyrl-RS"/>
        </w:rPr>
        <w:t>ама</w:t>
      </w:r>
      <w:r w:rsidRPr="00D37B80">
        <w:rPr>
          <w:rFonts w:ascii="Times New Roman" w:eastAsia="Times New Roman" w:hAnsi="Times New Roman" w:cs="Times New Roman"/>
          <w:sz w:val="24"/>
          <w:szCs w:val="24"/>
        </w:rPr>
        <w:t>.</w:t>
      </w:r>
    </w:p>
    <w:p w14:paraId="000000DF" w14:textId="5A404156"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Ученици на завршни испит доносе књижицу и свој примерак идентификационе налепнице (Образац 41). </w:t>
      </w:r>
    </w:p>
    <w:p w14:paraId="000000E0" w14:textId="77777777"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случају да је неко од ученика заборавио свој образац са идентификационим налепницама – примерак за ученика, одељењски старешина узима примерак за школу тог ученика и даје ученику, који након коришћења мора да врати преостале налепнице одељењском старешини. </w:t>
      </w:r>
    </w:p>
    <w:p w14:paraId="000000E2" w14:textId="77777777" w:rsidR="00BD4083" w:rsidRDefault="00A36F46" w:rsidP="00392F2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 почетка времена за рад ученик уноси идентификационе податке на два места на омотници теста у идентификациони образац (примерак за школу и примерак за ученика). </w:t>
      </w:r>
    </w:p>
    <w:p w14:paraId="7297F30F" w14:textId="77777777" w:rsidR="00D37B80" w:rsidRDefault="00A36F46" w:rsidP="00392F2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На примерку за ученика, ученик уписује идентификациони број (шифру) поред осталих података, а на примерку за школу, лепи налепницу у назначеном простору и уноси потребне податке. Наставник проверава унете податке на идентификационом обрасцу и потписује примерак за школу</w:t>
      </w:r>
      <w:r w:rsidR="00D37B80">
        <w:rPr>
          <w:rFonts w:ascii="Times New Roman" w:eastAsia="Times New Roman" w:hAnsi="Times New Roman" w:cs="Times New Roman"/>
          <w:color w:val="000000"/>
          <w:sz w:val="24"/>
          <w:szCs w:val="24"/>
          <w:lang w:val="sr-Cyrl-RS"/>
        </w:rPr>
        <w:t xml:space="preserve">. </w:t>
      </w:r>
    </w:p>
    <w:p w14:paraId="00EFF448" w14:textId="4A548288" w:rsidR="00D37B80" w:rsidRPr="00D37B80" w:rsidRDefault="00D37B80" w:rsidP="00392F2F">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D37B80">
        <w:rPr>
          <w:rFonts w:ascii="Times New Roman" w:eastAsia="Times New Roman" w:hAnsi="Times New Roman" w:cs="Times New Roman"/>
          <w:sz w:val="24"/>
          <w:szCs w:val="24"/>
        </w:rPr>
        <w:t>Строго се мора водити рачуна да се налепнице са обрасца једног ученика залепе искључиво на његове тестове. На овај начин се касније сва три теста тестови повезују са учеником који га је радио.</w:t>
      </w:r>
    </w:p>
    <w:p w14:paraId="000000E4" w14:textId="77777777" w:rsidR="00BD4083" w:rsidRDefault="00A36F46" w:rsidP="00392F2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случају да ученик направи грешку приликом уношења ИД података, врши се замена целог теста. Нови тест доноси дежурни наставник испред учионице. На тесту који се мења прецртавају се све стране и тест се одлаже са стране. </w:t>
      </w:r>
    </w:p>
    <w:p w14:paraId="000000E5" w14:textId="77777777"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 завршетка времена за рад и предаје тестова, враћа се и тест који је замењен као неисправан. Преузимање додатног/заменског теста врши се записнички (Образац 6а/6б/6в – у зависности од теста који је тога дана). </w:t>
      </w:r>
    </w:p>
    <w:p w14:paraId="000000E6" w14:textId="77777777"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 истека времена које је предвиђено за рад, дежурни наставник у учионици раздваја омотницу теста на којој је ученик на оба дела написао своје податке (идентификациони образац). Један примерак - идентификациони образац примерак за ученика (без налепнице) дежурни наставник потписује и предаје ученику, а други примерак - идентификациони образац примерак за школу (са налепницом) задржава.</w:t>
      </w:r>
    </w:p>
    <w:p w14:paraId="000000E7" w14:textId="77777777"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Дежурни наставник у учионици предаје искоришћене, неискоришећене и неисправне тестове директору. Осим тестова, директору предаје и идентификационе обрасце - примерке за школу. Преузимање тестова и ИД образаца констатује се записнички (Образац 6а/6б/6в – у зависности од теста који је тога дана). </w:t>
      </w:r>
    </w:p>
    <w:p w14:paraId="000000E8" w14:textId="77777777" w:rsidR="00BD4083" w:rsidRDefault="00A36F46" w:rsidP="00392F2F">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крају завршног испита дежурни наставник сачињава и потписује Записник о току полагања завршног испита (Образац 7а/7б/7в) и предаје га директору школе, заједно са потписаним списком ученика (Образац 1а) који су полагали у учионици.</w:t>
      </w:r>
    </w:p>
    <w:p w14:paraId="000000E9" w14:textId="77777777" w:rsidR="00BD4083" w:rsidRDefault="00BD4083">
      <w:pPr>
        <w:spacing w:after="0" w:line="240" w:lineRule="auto"/>
        <w:ind w:firstLine="708"/>
        <w:jc w:val="both"/>
        <w:rPr>
          <w:rFonts w:ascii="Times New Roman" w:eastAsia="Times New Roman" w:hAnsi="Times New Roman" w:cs="Times New Roman"/>
          <w:color w:val="000000"/>
          <w:sz w:val="24"/>
          <w:szCs w:val="24"/>
        </w:rPr>
      </w:pPr>
    </w:p>
    <w:p w14:paraId="29A8D7B3" w14:textId="77777777" w:rsidR="00392F2F" w:rsidRDefault="00392F2F">
      <w:pPr>
        <w:spacing w:after="0" w:line="240" w:lineRule="auto"/>
        <w:jc w:val="center"/>
        <w:rPr>
          <w:rFonts w:ascii="Times New Roman" w:eastAsia="Times New Roman" w:hAnsi="Times New Roman" w:cs="Times New Roman"/>
          <w:b/>
          <w:sz w:val="24"/>
          <w:szCs w:val="24"/>
        </w:rPr>
      </w:pPr>
    </w:p>
    <w:p w14:paraId="000000EA" w14:textId="77777777" w:rsidR="00BD4083" w:rsidRDefault="00A36F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Процедура за ученике који нису унети у базу еRaspodela и ФООО</w:t>
      </w:r>
    </w:p>
    <w:p w14:paraId="000000EB" w14:textId="77777777" w:rsidR="00BD4083" w:rsidRDefault="00A36F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14:paraId="000000EC" w14:textId="77777777" w:rsidR="00BD4083" w:rsidRDefault="00A36F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Ученици који нису евидентирани у бази еRaspodela за полагање завршног испита немају свој идентификациони број и идентификациону налепницу. Претходно описани поступак је за њих исти, осим што ће им се доделити резеврна идентификациона налепница. Резервне идентификационе налепнице немају попуњене податке о ученику. Све податке (презиме ученика, име ученика, име једног родитеља/другог законског заступника, назив округа и назив и адреса школе) попуњава дежурни наставник, на основу личног документа ученика/одраслог. </w:t>
      </w:r>
    </w:p>
    <w:p w14:paraId="000000ED" w14:textId="77777777" w:rsidR="00BD4083" w:rsidRDefault="00A36F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да одрасли полаже програм по програму ИОП1, додељује му се идентификациона налепница са шифром која има структуру X1234567. У случају да се ради о ученику који полаже завршни испит по програму ФООО, додељује му се идентификациона налепница која има структуру F1234567.</w:t>
      </w:r>
    </w:p>
    <w:p w14:paraId="000000EE" w14:textId="77777777" w:rsidR="00BD4083" w:rsidRDefault="00BD4083">
      <w:pPr>
        <w:tabs>
          <w:tab w:val="left" w:pos="7740"/>
        </w:tabs>
        <w:spacing w:after="0" w:line="240" w:lineRule="auto"/>
        <w:ind w:right="26"/>
        <w:jc w:val="both"/>
        <w:rPr>
          <w:rFonts w:ascii="Times New Roman" w:eastAsia="Times New Roman" w:hAnsi="Times New Roman" w:cs="Times New Roman"/>
          <w:color w:val="FF0000"/>
          <w:sz w:val="24"/>
          <w:szCs w:val="24"/>
        </w:rPr>
      </w:pPr>
    </w:p>
    <w:p w14:paraId="000000EF"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F0"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Дежурство на завршном испиту</w:t>
      </w:r>
    </w:p>
    <w:p w14:paraId="000000F1"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0F2"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Потребан број дежурних наставника утврђује се према следећим критеријумима:</w:t>
      </w:r>
    </w:p>
    <w:p w14:paraId="000000F3"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сваку учионицу треба предвидети по једног дежурног наставника на највише 9 ученика и довољан број дежурних наставника, који ће дежурати испред учионица, односно у ходнику. У одређивању потребног броја додатних дежурних наставника, директор школе се руководи распоредом учионица у којима се полаже завршни испит, тако да један дежурни наставник по правилу покрива највише три учионице;</w:t>
      </w:r>
    </w:p>
    <w:p w14:paraId="000000F4" w14:textId="77777777" w:rsidR="00BD4083" w:rsidRDefault="00A36F46">
      <w:pPr>
        <w:spacing w:after="0" w:line="240" w:lineRule="auto"/>
        <w:ind w:right="2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ако</w:t>
      </w:r>
      <w:proofErr w:type="gramEnd"/>
      <w:r>
        <w:rPr>
          <w:rFonts w:ascii="Times New Roman" w:eastAsia="Times New Roman" w:hAnsi="Times New Roman" w:cs="Times New Roman"/>
          <w:sz w:val="24"/>
          <w:szCs w:val="24"/>
        </w:rPr>
        <w:t xml:space="preserve"> ученици са сметњама у развоју полажу завршни испит у посебној учионици, треба предвидети дежурног наставника за сваку учионицу.</w:t>
      </w:r>
    </w:p>
    <w:p w14:paraId="000000F5"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Дежурни наставници обављају дежурство на завршном испиту у складу са Упутством за дежурне наставнике (Прилог 3).</w:t>
      </w:r>
    </w:p>
    <w:p w14:paraId="000000F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школске комисије распоређује дежурне наставнике у одговарајуће учионице, односно испред учионица у 8.15 часова. </w:t>
      </w:r>
    </w:p>
    <w:p w14:paraId="000000F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школске комисије отвара кесу са тестовима уз присуство супервизора и наставника који су распоређени за дежурство испред учионице. </w:t>
      </w:r>
    </w:p>
    <w:p w14:paraId="000000F8"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Дежурни наставник испред учионице записнички преузима тестове (Образац 6а/6б/6в) од председника школске комисије за све ученике </w:t>
      </w:r>
      <w:proofErr w:type="gramStart"/>
      <w:r>
        <w:rPr>
          <w:rFonts w:ascii="Times New Roman" w:eastAsia="Times New Roman" w:hAnsi="Times New Roman" w:cs="Times New Roman"/>
          <w:sz w:val="24"/>
          <w:szCs w:val="24"/>
        </w:rPr>
        <w:t>у  учионицама</w:t>
      </w:r>
      <w:proofErr w:type="gramEnd"/>
      <w:r>
        <w:rPr>
          <w:rFonts w:ascii="Times New Roman" w:eastAsia="Times New Roman" w:hAnsi="Times New Roman" w:cs="Times New Roman"/>
          <w:sz w:val="24"/>
          <w:szCs w:val="24"/>
        </w:rPr>
        <w:t xml:space="preserve"> за које је задужен и врши поделу тестова уз пратњу супервизора. </w:t>
      </w:r>
    </w:p>
    <w:p w14:paraId="000000F9"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Дежурни наставник у учионици записнички преузима тестове (Образац 6а/6б/6в) за ученике који полажу завршни испит у тој учионици.  </w:t>
      </w:r>
    </w:p>
    <w:p w14:paraId="000000FA" w14:textId="77777777" w:rsidR="00BD4083" w:rsidRDefault="00BD4083">
      <w:pPr>
        <w:spacing w:after="0" w:line="240" w:lineRule="auto"/>
        <w:ind w:right="26"/>
        <w:rPr>
          <w:rFonts w:ascii="Times New Roman" w:eastAsia="Times New Roman" w:hAnsi="Times New Roman" w:cs="Times New Roman"/>
          <w:b/>
          <w:sz w:val="24"/>
          <w:szCs w:val="24"/>
        </w:rPr>
      </w:pPr>
    </w:p>
    <w:p w14:paraId="000000FB" w14:textId="77777777" w:rsidR="00BD4083" w:rsidRDefault="00BD4083">
      <w:pPr>
        <w:spacing w:after="0" w:line="240" w:lineRule="auto"/>
        <w:ind w:right="26"/>
        <w:rPr>
          <w:rFonts w:ascii="Times New Roman" w:eastAsia="Times New Roman" w:hAnsi="Times New Roman" w:cs="Times New Roman"/>
          <w:b/>
          <w:sz w:val="24"/>
          <w:szCs w:val="24"/>
        </w:rPr>
      </w:pPr>
    </w:p>
    <w:p w14:paraId="000000FC" w14:textId="77777777" w:rsidR="00BD4083" w:rsidRDefault="00BD4083">
      <w:pPr>
        <w:spacing w:after="0" w:line="240" w:lineRule="auto"/>
        <w:ind w:right="26"/>
        <w:rPr>
          <w:rFonts w:ascii="Times New Roman" w:eastAsia="Times New Roman" w:hAnsi="Times New Roman" w:cs="Times New Roman"/>
          <w:b/>
          <w:sz w:val="24"/>
          <w:szCs w:val="24"/>
        </w:rPr>
      </w:pPr>
    </w:p>
    <w:p w14:paraId="3EA98314" w14:textId="77777777" w:rsidR="00B82AAF" w:rsidRDefault="00B82AAF">
      <w:pPr>
        <w:spacing w:after="0" w:line="240" w:lineRule="auto"/>
        <w:ind w:right="26"/>
        <w:jc w:val="center"/>
        <w:rPr>
          <w:rFonts w:ascii="Times New Roman" w:eastAsia="Times New Roman" w:hAnsi="Times New Roman" w:cs="Times New Roman"/>
          <w:b/>
          <w:sz w:val="24"/>
          <w:szCs w:val="24"/>
        </w:rPr>
      </w:pPr>
    </w:p>
    <w:p w14:paraId="08166B3D" w14:textId="77777777" w:rsidR="00B82AAF" w:rsidRDefault="00B82AAF">
      <w:pPr>
        <w:spacing w:after="0" w:line="240" w:lineRule="auto"/>
        <w:ind w:right="26"/>
        <w:jc w:val="center"/>
        <w:rPr>
          <w:rFonts w:ascii="Times New Roman" w:eastAsia="Times New Roman" w:hAnsi="Times New Roman" w:cs="Times New Roman"/>
          <w:b/>
          <w:sz w:val="24"/>
          <w:szCs w:val="24"/>
        </w:rPr>
      </w:pPr>
    </w:p>
    <w:p w14:paraId="5F1CB5E3" w14:textId="77777777" w:rsidR="00B82AAF" w:rsidRDefault="00B82AAF">
      <w:pPr>
        <w:spacing w:after="0" w:line="240" w:lineRule="auto"/>
        <w:ind w:right="26"/>
        <w:jc w:val="center"/>
        <w:rPr>
          <w:rFonts w:ascii="Times New Roman" w:eastAsia="Times New Roman" w:hAnsi="Times New Roman" w:cs="Times New Roman"/>
          <w:b/>
          <w:sz w:val="24"/>
          <w:szCs w:val="24"/>
        </w:rPr>
      </w:pPr>
    </w:p>
    <w:p w14:paraId="000000FD"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Обезбеђивање и контрола регуларности и надзор над спровођењем завршног испита</w:t>
      </w:r>
    </w:p>
    <w:p w14:paraId="000000FE" w14:textId="77777777" w:rsidR="00BD4083" w:rsidRDefault="00BD4083">
      <w:pPr>
        <w:spacing w:after="0" w:line="240" w:lineRule="auto"/>
        <w:ind w:right="571"/>
        <w:jc w:val="center"/>
        <w:rPr>
          <w:rFonts w:ascii="Times New Roman" w:eastAsia="Times New Roman" w:hAnsi="Times New Roman" w:cs="Times New Roman"/>
          <w:b/>
          <w:sz w:val="24"/>
          <w:szCs w:val="24"/>
        </w:rPr>
      </w:pPr>
    </w:p>
    <w:p w14:paraId="000000FF"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школске комисије одговоран је за регуларно спровођење завршног испита у школи или другом простору у којем ученици из његове школе </w:t>
      </w:r>
      <w:r>
        <w:rPr>
          <w:rFonts w:ascii="Times New Roman" w:eastAsia="Times New Roman" w:hAnsi="Times New Roman" w:cs="Times New Roman"/>
          <w:sz w:val="24"/>
          <w:szCs w:val="24"/>
        </w:rPr>
        <w:lastRenderedPageBreak/>
        <w:t>полажу испит. Председник школске комисије има право увида у све активности током спровођења завршног испита и предузимања мера у складу са Упутством за председника школске комисије – директора школе (Прилог 1).</w:t>
      </w:r>
    </w:p>
    <w:p w14:paraId="00000100" w14:textId="02BCA885"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Контролу регуларности и надзор над спровођењем завршног испита врше саветници, просветни саветници, </w:t>
      </w:r>
      <w:r w:rsidR="00727D5B">
        <w:rPr>
          <w:rFonts w:ascii="Times New Roman" w:eastAsia="Times New Roman" w:hAnsi="Times New Roman" w:cs="Times New Roman"/>
          <w:sz w:val="24"/>
          <w:szCs w:val="24"/>
          <w:lang w:val="sr-Cyrl-RS"/>
        </w:rPr>
        <w:t xml:space="preserve">просветни инспектори, </w:t>
      </w:r>
      <w:r>
        <w:rPr>
          <w:rFonts w:ascii="Times New Roman" w:eastAsia="Times New Roman" w:hAnsi="Times New Roman" w:cs="Times New Roman"/>
          <w:sz w:val="24"/>
          <w:szCs w:val="24"/>
        </w:rPr>
        <w:t>саветници-спољни сарадници и супервизори. Супервизори су наставници и стручни сарадници из других школа и одређују се тако да један супервизор надгледа ток испита у једној школи према распореду председника школске комисије.</w:t>
      </w:r>
    </w:p>
    <w:p w14:paraId="00000101"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Саветници, просветни саветници, саветници-спољни сарадници и супервизори имају право увида у све активности током спровођења завршног испита и предузимања </w:t>
      </w:r>
      <w:bookmarkStart w:id="0" w:name="_GoBack"/>
      <w:bookmarkEnd w:id="0"/>
      <w:r>
        <w:rPr>
          <w:rFonts w:ascii="Times New Roman" w:eastAsia="Times New Roman" w:hAnsi="Times New Roman" w:cs="Times New Roman"/>
          <w:sz w:val="24"/>
          <w:szCs w:val="24"/>
        </w:rPr>
        <w:t>мера у складу са овлашћењима датим од стране школских управа, односно са Упутством за супервизоре (Прилог 7). Супервизори подносе извештај електронским путем сваког дана, након полагања испита.</w:t>
      </w:r>
    </w:p>
    <w:p w14:paraId="00000102"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 врши контролу квалитета прегледања у року од годину дана после завршног испита на узорку тестова изабраном према унапред одређеним критеријумима.</w:t>
      </w:r>
    </w:p>
    <w:p w14:paraId="00000103"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104" w14:textId="77777777" w:rsidR="00BD4083" w:rsidRDefault="00A36F46">
      <w:pPr>
        <w:spacing w:after="0" w:line="240" w:lineRule="auto"/>
        <w:ind w:right="5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Садржај и начин полагања завршног испита</w:t>
      </w:r>
    </w:p>
    <w:p w14:paraId="00000105" w14:textId="77777777" w:rsidR="00BD4083" w:rsidRDefault="00BD4083">
      <w:pPr>
        <w:spacing w:after="0" w:line="240" w:lineRule="auto"/>
        <w:ind w:right="571"/>
        <w:jc w:val="both"/>
        <w:rPr>
          <w:rFonts w:ascii="Times New Roman" w:eastAsia="Times New Roman" w:hAnsi="Times New Roman" w:cs="Times New Roman"/>
          <w:b/>
          <w:sz w:val="24"/>
          <w:szCs w:val="24"/>
        </w:rPr>
      </w:pPr>
    </w:p>
    <w:p w14:paraId="0000010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завршном испиту се проверава знање из српског, односно матерњег језика, математике и комбинованог теста из природно-научних и друштвено-научних предмета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(биологија, географија, историја, физика и хемија), решавањем задатака у писаној форми.</w:t>
      </w:r>
    </w:p>
    <w:p w14:paraId="0000010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који стичу основно образовање и васпитање на језику националне мањине уместо српског језика полажу матерњи језик. Остала два теста (математика и комбиновани тест) преводе се на језик националне мањине, али имају исти садржај за све ученике који полажу завршни испит.</w:t>
      </w:r>
    </w:p>
    <w:p w14:paraId="00000108"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Првог дана полаже се српски, односно матерњи језик, другог дана математика, а трећег дана комбиновани тест. Испити почињу у 9.00 часова и трају до 11.00 часова. Изузетно, уколико је испит почео са закашњењем, време испита се продужава тако да израда теста траје 120 минута.</w:t>
      </w:r>
    </w:p>
    <w:p w14:paraId="00000109"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време полагања завршног испита, Комисија на предлог Завода, одређује по потреби групу од пет наставника српског, односно матерњег језика, пет наставника математике и по два наставника предмета који чине комбиновани тест. Наведена група наставника решава тест у Заводу у исто време док их решавају ученици у школама. Овакво решавање тестова служи да се у реалном времену изврше евентуалне корекције Упутства за оцењивање са решењима и начином бодовања, посебно у делу који предвиђа различите одговоре ученика и начине решавања задатака.</w:t>
      </w:r>
    </w:p>
    <w:p w14:paraId="0000010B"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ученици решавају тестове истог садржаја у складу са образовним стандардима за одређени предмете и под истим условима (место, време, упутство за рад, начин прегледања и контрола), осим ученика који су остварили право на образовање према индивидуалном образовном плану, ученика који остварују право на пружање додатне подршке у току спровођења завршног испита и одраслих. Ови ученици, односно одрасли полажу завршни испит под посебним условима, уз одговарајућу додатну подршку. Опис услова налази се у Смерницама за планирање, организовање и спровођење завршног испита на крају обавезног образовања за ученике којима је потребна додатна образовна подршка (Прилог 11) и у Смерницама за планирање, организовање и спровођење завршног </w:t>
      </w:r>
      <w:r>
        <w:rPr>
          <w:rFonts w:ascii="Times New Roman" w:eastAsia="Times New Roman" w:hAnsi="Times New Roman" w:cs="Times New Roman"/>
          <w:sz w:val="24"/>
          <w:szCs w:val="24"/>
        </w:rPr>
        <w:lastRenderedPageBreak/>
        <w:t>испита за школе које остварују програм основног образовања одраслих (Прилог 12).</w:t>
      </w:r>
    </w:p>
    <w:p w14:paraId="0000010C"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сваког ученика коме се садржај и начин полагања завршног испита прилагођавају, школе достављају потребне податке одговарајућој школској управи на посебним обрасцима (Образац 2 и 3) у складу са календаром испитних активности. </w:t>
      </w:r>
    </w:p>
    <w:p w14:paraId="0000010D" w14:textId="77777777" w:rsidR="00BD4083" w:rsidRDefault="00A36F46">
      <w:pPr>
        <w:spacing w:after="0" w:line="240" w:lineRule="auto"/>
        <w:ind w:right="26"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основу Правилника о измени Правилника о програму завршног испита у основном образовању и васпитању</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(„Службени гласник РС ─ Просветни гласник”, број 2/18) у коме је утврђен удео појединачних тестова у укупном броју бодова на завршном испиту, који износи 40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бодова, ученик може да оствари из српског, односно матерњег језика највише 13 бодова, из математике највише 13 бодова и на комбинованом тесту највише 14 бодова.</w:t>
      </w:r>
      <w:proofErr w:type="gramEnd"/>
      <w:r>
        <w:rPr>
          <w:rFonts w:ascii="Times New Roman" w:eastAsia="Times New Roman" w:hAnsi="Times New Roman" w:cs="Times New Roman"/>
          <w:sz w:val="24"/>
          <w:szCs w:val="24"/>
        </w:rPr>
        <w:t xml:space="preserve"> </w:t>
      </w:r>
    </w:p>
    <w:p w14:paraId="0000010E" w14:textId="77777777" w:rsidR="00BD4083" w:rsidRDefault="00A36F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сваком појединачном тесту ученик решава 20 задатака, тј. </w:t>
      </w:r>
      <w:proofErr w:type="gramStart"/>
      <w:r>
        <w:rPr>
          <w:rFonts w:ascii="Times New Roman" w:eastAsia="Times New Roman" w:hAnsi="Times New Roman" w:cs="Times New Roman"/>
          <w:sz w:val="24"/>
          <w:szCs w:val="24"/>
        </w:rPr>
        <w:t>максималан</w:t>
      </w:r>
      <w:proofErr w:type="gramEnd"/>
      <w:r>
        <w:rPr>
          <w:rFonts w:ascii="Times New Roman" w:eastAsia="Times New Roman" w:hAnsi="Times New Roman" w:cs="Times New Roman"/>
          <w:sz w:val="24"/>
          <w:szCs w:val="24"/>
        </w:rPr>
        <w:t xml:space="preserve"> резултат на тесту је 20. Ради прецизног увида у постигнућа током и на крају испита, сваки ученик ће имати увид у два податка – резултат на тесту и број бодова за упис, тј. </w:t>
      </w:r>
      <w:proofErr w:type="gramStart"/>
      <w:r>
        <w:rPr>
          <w:rFonts w:ascii="Times New Roman" w:eastAsia="Times New Roman" w:hAnsi="Times New Roman" w:cs="Times New Roman"/>
          <w:sz w:val="24"/>
          <w:szCs w:val="24"/>
        </w:rPr>
        <w:t>прерачунат</w:t>
      </w:r>
      <w:proofErr w:type="gramEnd"/>
      <w:r>
        <w:rPr>
          <w:rFonts w:ascii="Times New Roman" w:eastAsia="Times New Roman" w:hAnsi="Times New Roman" w:cs="Times New Roman"/>
          <w:sz w:val="24"/>
          <w:szCs w:val="24"/>
        </w:rPr>
        <w:t xml:space="preserve"> резултат постигнут на тесту.</w:t>
      </w:r>
    </w:p>
    <w:p w14:paraId="0000010F" w14:textId="77777777" w:rsidR="00BD4083" w:rsidRDefault="00A36F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Бодови које је ученик остварио за упис у жељену средњу школу израчунавају се тако што се резултат постигнут на тесту из српског (односно матерњег) језика и математике множи коефицијентом 0</w:t>
      </w:r>
      <w:proofErr w:type="gramStart"/>
      <w:r>
        <w:rPr>
          <w:rFonts w:ascii="Times New Roman" w:eastAsia="Times New Roman" w:hAnsi="Times New Roman" w:cs="Times New Roman"/>
          <w:sz w:val="24"/>
          <w:szCs w:val="24"/>
        </w:rPr>
        <w:t>,65</w:t>
      </w:r>
      <w:proofErr w:type="gramEnd"/>
      <w:r>
        <w:rPr>
          <w:rFonts w:ascii="Times New Roman" w:eastAsia="Times New Roman" w:hAnsi="Times New Roman" w:cs="Times New Roman"/>
          <w:sz w:val="24"/>
          <w:szCs w:val="24"/>
        </w:rPr>
        <w:t>, а резултат постигнут на комбинованом тесту множи са коефицијентом 0,7.</w:t>
      </w:r>
    </w:p>
    <w:p w14:paraId="00000110"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 за израчунавање броја бодова које је ученик има на основу општег успеха и резултата постигнутих на завршном испиту:</w:t>
      </w:r>
    </w:p>
    <w:p w14:paraId="00000111" w14:textId="77777777" w:rsidR="00BD4083" w:rsidRDefault="00BD4083">
      <w:pPr>
        <w:spacing w:after="0" w:line="240" w:lineRule="auto"/>
        <w:ind w:right="26" w:firstLine="1440"/>
        <w:jc w:val="both"/>
        <w:rPr>
          <w:rFonts w:ascii="Times New Roman" w:eastAsia="Times New Roman" w:hAnsi="Times New Roman" w:cs="Times New Roman"/>
          <w:sz w:val="24"/>
          <w:szCs w:val="24"/>
        </w:rPr>
      </w:pPr>
    </w:p>
    <w:p w14:paraId="00000112" w14:textId="77777777" w:rsidR="00BD4083" w:rsidRDefault="00F62153">
      <w:pPr>
        <w:pBdr>
          <w:top w:val="single" w:sz="4" w:space="1" w:color="000000"/>
          <w:left w:val="single" w:sz="4" w:space="16" w:color="000000"/>
          <w:bottom w:val="single" w:sz="4" w:space="1" w:color="000000"/>
          <w:right w:val="single" w:sz="4" w:space="4" w:color="000000"/>
        </w:pBdr>
        <w:spacing w:after="0" w:line="240" w:lineRule="auto"/>
        <w:ind w:right="26"/>
        <w:jc w:val="center"/>
        <w:rPr>
          <w:rFonts w:ascii="Times New Roman" w:eastAsia="Times New Roman" w:hAnsi="Times New Roman" w:cs="Times New Roman"/>
          <w:sz w:val="24"/>
          <w:szCs w:val="24"/>
        </w:rPr>
      </w:pPr>
      <w:sdt>
        <w:sdtPr>
          <w:tag w:val="goog_rdk_1"/>
          <w:id w:val="284164258"/>
        </w:sdtPr>
        <w:sdtEndPr/>
        <w:sdtContent>
          <w:r w:rsidR="00A36F46">
            <w:rPr>
              <w:rFonts w:ascii="Gungsuh" w:eastAsia="Gungsuh" w:hAnsi="Gungsuh" w:cs="Gungsuh"/>
              <w:sz w:val="24"/>
              <w:szCs w:val="24"/>
            </w:rPr>
            <w:t>Укупан број бодова за упис = (VI + VII + VIII) ∙ 4 + 0</w:t>
          </w:r>
          <w:proofErr w:type="gramStart"/>
          <w:r w:rsidR="00A36F46">
            <w:rPr>
              <w:rFonts w:ascii="Gungsuh" w:eastAsia="Gungsuh" w:hAnsi="Gungsuh" w:cs="Gungsuh"/>
              <w:sz w:val="24"/>
              <w:szCs w:val="24"/>
            </w:rPr>
            <w:t>,65</w:t>
          </w:r>
          <w:proofErr w:type="gramEnd"/>
          <w:r w:rsidR="00A36F46">
            <w:rPr>
              <w:rFonts w:ascii="Gungsuh" w:eastAsia="Gungsuh" w:hAnsi="Gungsuh" w:cs="Gungsuh"/>
              <w:sz w:val="24"/>
              <w:szCs w:val="24"/>
            </w:rPr>
            <w:t xml:space="preserve"> ∙ СЈ + 0,65 ∙ МА + 0,7 ∙ КТ</w:t>
          </w:r>
        </w:sdtContent>
      </w:sdt>
    </w:p>
    <w:p w14:paraId="00000113" w14:textId="77777777" w:rsidR="00BD4083" w:rsidRDefault="00BD4083">
      <w:pPr>
        <w:spacing w:after="0" w:line="240" w:lineRule="auto"/>
        <w:ind w:right="26" w:firstLine="1440"/>
        <w:jc w:val="both"/>
        <w:rPr>
          <w:rFonts w:ascii="Times New Roman" w:eastAsia="Times New Roman" w:hAnsi="Times New Roman" w:cs="Times New Roman"/>
          <w:strike/>
          <w:sz w:val="24"/>
          <w:szCs w:val="24"/>
        </w:rPr>
      </w:pPr>
    </w:p>
    <w:p w14:paraId="00000114"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општи успех на крају VI разреда</w:t>
      </w:r>
    </w:p>
    <w:p w14:paraId="00000115"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општи успех на крају VII разреда</w:t>
      </w:r>
    </w:p>
    <w:p w14:paraId="00000116"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општи успех на крају VIII разреда</w:t>
      </w:r>
    </w:p>
    <w:p w14:paraId="00000117"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СЈ – резултат на тесту из српског / матерњег језика</w:t>
      </w:r>
    </w:p>
    <w:p w14:paraId="00000118"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 – резултат на тесту из математике</w:t>
      </w:r>
    </w:p>
    <w:p w14:paraId="00000119" w14:textId="77777777" w:rsidR="00BD4083" w:rsidRDefault="00A36F46">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 – резултат на комбинованом тесту </w:t>
      </w:r>
    </w:p>
    <w:p w14:paraId="0000011A"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11B" w14:textId="77777777" w:rsidR="00BD4083" w:rsidRDefault="00BD4083">
      <w:pPr>
        <w:spacing w:after="0" w:line="240" w:lineRule="auto"/>
        <w:ind w:right="571"/>
        <w:jc w:val="center"/>
        <w:rPr>
          <w:rFonts w:ascii="Times New Roman" w:eastAsia="Times New Roman" w:hAnsi="Times New Roman" w:cs="Times New Roman"/>
          <w:b/>
          <w:sz w:val="24"/>
          <w:szCs w:val="24"/>
        </w:rPr>
      </w:pPr>
    </w:p>
    <w:p w14:paraId="0000011C" w14:textId="77777777" w:rsidR="00BD4083" w:rsidRDefault="00A36F46">
      <w:pPr>
        <w:spacing w:after="0" w:line="240" w:lineRule="auto"/>
        <w:ind w:right="5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Начин обраде и уноса података о резултатима завршног испита</w:t>
      </w:r>
    </w:p>
    <w:p w14:paraId="0000011D" w14:textId="77777777" w:rsidR="00BD4083" w:rsidRDefault="00BD4083">
      <w:pPr>
        <w:tabs>
          <w:tab w:val="left" w:pos="7740"/>
        </w:tabs>
        <w:spacing w:after="0" w:line="240" w:lineRule="auto"/>
        <w:ind w:right="26"/>
        <w:jc w:val="both"/>
        <w:rPr>
          <w:rFonts w:ascii="Times New Roman" w:eastAsia="Times New Roman" w:hAnsi="Times New Roman" w:cs="Times New Roman"/>
          <w:color w:val="FF0000"/>
          <w:sz w:val="24"/>
          <w:szCs w:val="24"/>
        </w:rPr>
      </w:pPr>
    </w:p>
    <w:p w14:paraId="0000011E" w14:textId="77777777" w:rsidR="00BD4083" w:rsidRDefault="00A36F46">
      <w:pPr>
        <w:tabs>
          <w:tab w:val="left" w:pos="7740"/>
        </w:tabs>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Скенирање и прегледање тестова</w:t>
      </w:r>
    </w:p>
    <w:p w14:paraId="0000011F" w14:textId="77777777" w:rsidR="00BD4083" w:rsidRDefault="00BD4083">
      <w:pPr>
        <w:tabs>
          <w:tab w:val="left" w:pos="7740"/>
        </w:tabs>
        <w:spacing w:after="0" w:line="240" w:lineRule="auto"/>
        <w:ind w:right="26" w:firstLine="1440"/>
        <w:jc w:val="center"/>
        <w:rPr>
          <w:rFonts w:ascii="Times New Roman" w:eastAsia="Times New Roman" w:hAnsi="Times New Roman" w:cs="Times New Roman"/>
          <w:color w:val="FF0000"/>
          <w:sz w:val="24"/>
          <w:szCs w:val="24"/>
        </w:rPr>
      </w:pPr>
    </w:p>
    <w:p w14:paraId="00000120"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 пријема кутија са тестовима у Заводу, врши се контрола враћеног материјала: отварају се велике сигурносне кесе са тестовима и проверава се да ли број искоришћених, неисправних и неискоришћених тестова одговара подацима на налепници кесе. Уколико је враћени материјал исправан, садржај кесе је спреман за скенирање. </w:t>
      </w:r>
    </w:p>
    <w:p w14:paraId="00000121"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Скенирање се врши по окрузима и кутијама. </w:t>
      </w:r>
    </w:p>
    <w:p w14:paraId="00000122"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Министарство доставља електронским путем окружним комисијама Упутством за оцењивање са решењима и начином бодовања (кључ), које припрема Завод, за одређени предмет одмах после завршетка испита. Окружне комисије достављају решења школским комисијама, које их објављују на огласној табли школе после завршетка испита.</w:t>
      </w:r>
    </w:p>
    <w:p w14:paraId="00000123"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Након скенирања одговоре на задатке отвореног типа прегледају прегледачи именовани од стране окружних комисија (Прилог 10), док се прегледање задатака затвореног типа врши аутоматски употребом одговарајућег софтвера.</w:t>
      </w:r>
    </w:p>
    <w:p w14:paraId="00000124"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Комисија за прегледање тестова спроводи поступак у складу са Упутством за оцењивање са решењима и начином бодовања и Упутством за прегледаче (Прилог 5).</w:t>
      </w:r>
    </w:p>
    <w:p w14:paraId="00000125"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Аутори тестова за српски, односно матерњи језик, математику и комбиновани тест, дежурају на дан полагања испита и на располагању за сва потребна тумачења у вези са прегледањем испитних задатака у дане одређене за подношење приговора. </w:t>
      </w:r>
    </w:p>
    <w:p w14:paraId="0000012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Резултати постигнути на завршном испиту за ученике са сметњама у развоју, који завршни испит полажу у складу са својим чулним и моторичким могућностима, односно за ученике закоје је прилагођаван садржај испита, не приказују се на нивоу појединачних задатака, већ само као укупан број бодова на тесту.</w:t>
      </w:r>
    </w:p>
    <w:p w14:paraId="00000127" w14:textId="77777777" w:rsidR="00BD4083" w:rsidRDefault="00BD4083">
      <w:pPr>
        <w:spacing w:after="0" w:line="240" w:lineRule="auto"/>
        <w:ind w:right="26" w:firstLine="708"/>
        <w:jc w:val="both"/>
        <w:rPr>
          <w:rFonts w:ascii="Times New Roman" w:eastAsia="Times New Roman" w:hAnsi="Times New Roman" w:cs="Times New Roman"/>
          <w:sz w:val="24"/>
          <w:szCs w:val="24"/>
        </w:rPr>
      </w:pPr>
    </w:p>
    <w:p w14:paraId="00000128"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129"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 после завршетка испита</w:t>
      </w:r>
    </w:p>
    <w:p w14:paraId="0000012A" w14:textId="77777777" w:rsidR="00BD4083" w:rsidRDefault="00BD4083">
      <w:pPr>
        <w:spacing w:after="0" w:line="240" w:lineRule="auto"/>
        <w:ind w:right="26" w:firstLine="1440"/>
        <w:jc w:val="center"/>
        <w:rPr>
          <w:rFonts w:ascii="Times New Roman" w:eastAsia="Times New Roman" w:hAnsi="Times New Roman" w:cs="Times New Roman"/>
          <w:b/>
          <w:sz w:val="24"/>
          <w:szCs w:val="24"/>
        </w:rPr>
      </w:pPr>
    </w:p>
    <w:p w14:paraId="0000012B"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сва три дана одржавања завршног испита школске комисије достављају окружним комисијама информацију о броју ученика који су приступили полагању завршног испита истог дана до 13.00 часова, а окружне комисије достављају збирне податке електронским путем Комисији за спровођење завршног испита истог дана до 16.00 часова. </w:t>
      </w:r>
    </w:p>
    <w:p w14:paraId="0000012C" w14:textId="77777777" w:rsidR="00BD4083" w:rsidRDefault="00BD4083">
      <w:pPr>
        <w:spacing w:after="0" w:line="240" w:lineRule="auto"/>
        <w:ind w:right="26"/>
        <w:jc w:val="both"/>
        <w:rPr>
          <w:rFonts w:ascii="Times New Roman" w:eastAsia="Times New Roman" w:hAnsi="Times New Roman" w:cs="Times New Roman"/>
          <w:sz w:val="24"/>
          <w:szCs w:val="24"/>
        </w:rPr>
      </w:pPr>
    </w:p>
    <w:p w14:paraId="0000012D" w14:textId="77777777" w:rsidR="00BD4083" w:rsidRDefault="00A36F46">
      <w:pPr>
        <w:tabs>
          <w:tab w:val="left" w:pos="7650"/>
        </w:tabs>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Објављивање привремених резултата</w:t>
      </w:r>
    </w:p>
    <w:p w14:paraId="0000012E" w14:textId="77777777" w:rsidR="00BD4083" w:rsidRDefault="00BD4083">
      <w:pPr>
        <w:tabs>
          <w:tab w:val="left" w:pos="7650"/>
        </w:tabs>
        <w:spacing w:after="0" w:line="240" w:lineRule="auto"/>
        <w:ind w:right="26" w:firstLine="1440"/>
        <w:jc w:val="center"/>
        <w:rPr>
          <w:rFonts w:ascii="Times New Roman" w:eastAsia="Times New Roman" w:hAnsi="Times New Roman" w:cs="Times New Roman"/>
          <w:b/>
          <w:sz w:val="24"/>
          <w:szCs w:val="24"/>
        </w:rPr>
      </w:pPr>
    </w:p>
    <w:p w14:paraId="0000012F"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завршеног прегледања свих испитних задатака из српског, односно матерњег језика,  математике и комбинованог теста, у скенинг центру отварају се сигурносне кесе у којима су идентификациони обрасци и врши се скенирање идентификациони образаца и дешифровање сва три теста, односно повезивање шифре с именима и презименима ученика. </w:t>
      </w:r>
    </w:p>
    <w:p w14:paraId="00000130"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објављује извод из централне базе података са привременим резултатима завршног испита на дан одређен календаром испитних активности. Извод из централне базе података школама достављају надлежни информатички координатори.</w:t>
      </w:r>
    </w:p>
    <w:p w14:paraId="00000131" w14:textId="77777777" w:rsidR="00BD4083" w:rsidRDefault="00BD4083">
      <w:pPr>
        <w:spacing w:after="0" w:line="240" w:lineRule="auto"/>
        <w:ind w:right="26" w:firstLine="708"/>
        <w:jc w:val="both"/>
        <w:rPr>
          <w:rFonts w:ascii="Times New Roman" w:eastAsia="Times New Roman" w:hAnsi="Times New Roman" w:cs="Times New Roman"/>
          <w:sz w:val="24"/>
          <w:szCs w:val="24"/>
        </w:rPr>
      </w:pPr>
    </w:p>
    <w:p w14:paraId="00000132"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Увид у тестове и приговори на резултате</w:t>
      </w:r>
    </w:p>
    <w:p w14:paraId="00000133" w14:textId="77777777" w:rsidR="00BD4083" w:rsidRDefault="00BD4083">
      <w:pPr>
        <w:spacing w:after="0" w:line="240" w:lineRule="auto"/>
        <w:ind w:right="26" w:firstLine="1440"/>
        <w:jc w:val="center"/>
        <w:rPr>
          <w:rFonts w:ascii="Times New Roman" w:eastAsia="Times New Roman" w:hAnsi="Times New Roman" w:cs="Times New Roman"/>
          <w:b/>
          <w:sz w:val="24"/>
          <w:szCs w:val="24"/>
        </w:rPr>
      </w:pPr>
    </w:p>
    <w:p w14:paraId="00000134"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или родитељ, односно други законски заступник, има право на увид у тест. Увид може да оствари електронским путем, помоћу корисничког имена и лозинке. Одштампано корисничко име и лозинка којом ученик приступа сајту на коме ће бити објављени резултати (</w:t>
      </w:r>
      <w:hyperlink r:id="rId9">
        <w:r>
          <w:rPr>
            <w:rFonts w:ascii="Times New Roman" w:eastAsia="Times New Roman" w:hAnsi="Times New Roman" w:cs="Times New Roman"/>
            <w:color w:val="000000"/>
            <w:sz w:val="24"/>
            <w:szCs w:val="24"/>
            <w:u w:val="single"/>
          </w:rPr>
          <w:t>http://malamatura.mpn.gov.rs</w:t>
        </w:r>
      </w:hyperlink>
      <w:r>
        <w:rPr>
          <w:rFonts w:ascii="Times New Roman" w:eastAsia="Times New Roman" w:hAnsi="Times New Roman" w:cs="Times New Roman"/>
          <w:sz w:val="24"/>
          <w:szCs w:val="24"/>
        </w:rPr>
        <w:t>), налази се на идентификационом обрасцу - примерак за ученика који је ученик добио приликом предаје теста, по завршетку рада дежурном наставнику (омотница теста).</w:t>
      </w:r>
      <w:r>
        <w:rPr>
          <w:rFonts w:ascii="Times New Roman" w:eastAsia="Times New Roman" w:hAnsi="Times New Roman" w:cs="Times New Roman"/>
          <w:sz w:val="24"/>
          <w:szCs w:val="24"/>
          <w:highlight w:val="yellow"/>
        </w:rPr>
        <w:t xml:space="preserve"> </w:t>
      </w:r>
    </w:p>
    <w:p w14:paraId="00000135"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Такође, увид у тест омогућава и школска комисија која дежура у школи од 8.00 до 15.00 часова на дан објављивања привремених резултата. </w:t>
      </w:r>
    </w:p>
    <w:p w14:paraId="00000136"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Уколико ученик сматра да постоје грешке у прегледању и бодовању његовог рада, родитељ или други законски заступник ученика, има право да уложи приговор првостепеној комисији.</w:t>
      </w:r>
    </w:p>
    <w:p w14:paraId="00000137"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Родитељ или други законски заступник ученика улаже писмени приговор школској комисији (Образац 11 и 12) после увида у тест на дан објављивања привремених резултата у складу са Упутством за подношење приговора (Прилог 6). </w:t>
      </w:r>
    </w:p>
    <w:p w14:paraId="00000138"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ученик није задовољан одговором првостепене комисије за приговоре (Образац 11а), родитељ, односно други законски заступник, има право да поднесе приговор другостепеној комисији (Образац 12</w:t>
      </w:r>
      <w:proofErr w:type="gramStart"/>
      <w:r>
        <w:rPr>
          <w:rFonts w:ascii="Times New Roman" w:eastAsia="Times New Roman" w:hAnsi="Times New Roman" w:cs="Times New Roman"/>
          <w:sz w:val="24"/>
          <w:szCs w:val="24"/>
        </w:rPr>
        <w:t>)  у</w:t>
      </w:r>
      <w:proofErr w:type="gramEnd"/>
      <w:r>
        <w:rPr>
          <w:rFonts w:ascii="Times New Roman" w:eastAsia="Times New Roman" w:hAnsi="Times New Roman" w:cs="Times New Roman"/>
          <w:sz w:val="24"/>
          <w:szCs w:val="24"/>
        </w:rPr>
        <w:t xml:space="preserve"> дану који је одређен за подношење приговора другостепеној комисији, у складу са  Календаром. </w:t>
      </w:r>
    </w:p>
    <w:p w14:paraId="00000139" w14:textId="77777777" w:rsidR="00BD4083" w:rsidRDefault="00A36F46">
      <w:pPr>
        <w:spacing w:after="0" w:line="240" w:lineRule="auto"/>
        <w:ind w:right="26" w:firstLine="708"/>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Другостепена комисија даје писани одговор родитељу или другом законском </w:t>
      </w:r>
      <w:proofErr w:type="gramStart"/>
      <w:r>
        <w:rPr>
          <w:rFonts w:ascii="Times New Roman" w:eastAsia="Times New Roman" w:hAnsi="Times New Roman" w:cs="Times New Roman"/>
          <w:sz w:val="24"/>
          <w:szCs w:val="24"/>
        </w:rPr>
        <w:t>заступнику  (</w:t>
      </w:r>
      <w:proofErr w:type="gramEnd"/>
      <w:r>
        <w:rPr>
          <w:rFonts w:ascii="Times New Roman" w:eastAsia="Times New Roman" w:hAnsi="Times New Roman" w:cs="Times New Roman"/>
          <w:sz w:val="24"/>
          <w:szCs w:val="24"/>
        </w:rPr>
        <w:t>Образац 12а).</w:t>
      </w:r>
    </w:p>
    <w:p w14:paraId="0000013A" w14:textId="77777777" w:rsidR="00BD4083" w:rsidRDefault="00BD4083">
      <w:pPr>
        <w:spacing w:after="0" w:line="240" w:lineRule="auto"/>
        <w:ind w:right="26"/>
        <w:jc w:val="center"/>
        <w:rPr>
          <w:rFonts w:ascii="Times New Roman" w:eastAsia="Times New Roman" w:hAnsi="Times New Roman" w:cs="Times New Roman"/>
          <w:b/>
          <w:sz w:val="24"/>
          <w:szCs w:val="24"/>
        </w:rPr>
      </w:pPr>
    </w:p>
    <w:p w14:paraId="0000013B" w14:textId="77777777" w:rsidR="00BD4083" w:rsidRDefault="00A36F46">
      <w:pPr>
        <w:spacing w:after="0" w:line="240"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Објављивање коначних резултата</w:t>
      </w:r>
    </w:p>
    <w:p w14:paraId="0000013C" w14:textId="77777777" w:rsidR="00BD4083" w:rsidRDefault="00BD4083">
      <w:pPr>
        <w:spacing w:after="0" w:line="240" w:lineRule="auto"/>
        <w:ind w:right="26" w:firstLine="1440"/>
        <w:jc w:val="center"/>
        <w:rPr>
          <w:rFonts w:ascii="Times New Roman" w:eastAsia="Times New Roman" w:hAnsi="Times New Roman" w:cs="Times New Roman"/>
          <w:b/>
          <w:sz w:val="24"/>
          <w:szCs w:val="24"/>
        </w:rPr>
      </w:pPr>
    </w:p>
    <w:p w14:paraId="0000013D" w14:textId="77777777" w:rsidR="00BD4083" w:rsidRDefault="00A36F46">
      <w:pPr>
        <w:spacing w:after="0" w:line="240" w:lineRule="auto"/>
        <w:ind w:right="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Коначни резултати завршног испита објављују се у основној школи у складу са Календаром. </w:t>
      </w:r>
    </w:p>
    <w:p w14:paraId="0000013E" w14:textId="77777777" w:rsidR="00BD4083" w:rsidRDefault="00BD4083">
      <w:pPr>
        <w:spacing w:after="0" w:line="240" w:lineRule="auto"/>
        <w:ind w:right="571"/>
        <w:jc w:val="both"/>
        <w:rPr>
          <w:rFonts w:ascii="Times New Roman" w:eastAsia="Times New Roman" w:hAnsi="Times New Roman" w:cs="Times New Roman"/>
          <w:sz w:val="24"/>
          <w:szCs w:val="24"/>
        </w:rPr>
      </w:pPr>
    </w:p>
    <w:p w14:paraId="0000013F" w14:textId="77777777" w:rsidR="00BD4083" w:rsidRDefault="00BD4083">
      <w:pPr>
        <w:spacing w:after="0" w:line="240" w:lineRule="auto"/>
        <w:ind w:right="571"/>
        <w:jc w:val="both"/>
        <w:rPr>
          <w:rFonts w:ascii="Times New Roman" w:eastAsia="Times New Roman" w:hAnsi="Times New Roman" w:cs="Times New Roman"/>
          <w:sz w:val="24"/>
          <w:szCs w:val="24"/>
        </w:rPr>
      </w:pPr>
    </w:p>
    <w:p w14:paraId="00000140" w14:textId="77777777" w:rsidR="00BD4083" w:rsidRDefault="00BD4083">
      <w:pPr>
        <w:spacing w:after="0" w:line="240" w:lineRule="auto"/>
        <w:ind w:right="571"/>
        <w:jc w:val="both"/>
        <w:rPr>
          <w:rFonts w:ascii="Times New Roman" w:eastAsia="Times New Roman" w:hAnsi="Times New Roman" w:cs="Times New Roman"/>
          <w:sz w:val="24"/>
          <w:szCs w:val="24"/>
        </w:rPr>
      </w:pPr>
    </w:p>
    <w:tbl>
      <w:tblPr>
        <w:tblStyle w:val="a"/>
        <w:tblW w:w="8306" w:type="dxa"/>
        <w:tblLayout w:type="fixed"/>
        <w:tblLook w:val="0000" w:firstRow="0" w:lastRow="0" w:firstColumn="0" w:lastColumn="0" w:noHBand="0" w:noVBand="0"/>
      </w:tblPr>
      <w:tblGrid>
        <w:gridCol w:w="5713"/>
        <w:gridCol w:w="2593"/>
      </w:tblGrid>
      <w:tr w:rsidR="00BD4083" w14:paraId="50F1AE59" w14:textId="77777777">
        <w:tc>
          <w:tcPr>
            <w:tcW w:w="5713" w:type="dxa"/>
          </w:tcPr>
          <w:p w14:paraId="00000141" w14:textId="5ECB54B2" w:rsidR="003A5A53" w:rsidRDefault="00A36F46" w:rsidP="003A5A5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Број:</w:t>
            </w:r>
            <w:r w:rsidR="000C706C">
              <w:rPr>
                <w:rFonts w:ascii="Times New Roman" w:eastAsia="Times New Roman" w:hAnsi="Times New Roman" w:cs="Times New Roman"/>
                <w:sz w:val="24"/>
                <w:szCs w:val="24"/>
                <w:lang w:val="sr-Cyrl-RS"/>
              </w:rPr>
              <w:t xml:space="preserve"> 119-01-00067/5/2020-07</w:t>
            </w:r>
            <w:r>
              <w:rPr>
                <w:rFonts w:ascii="Times New Roman" w:eastAsia="Times New Roman" w:hAnsi="Times New Roman" w:cs="Times New Roman"/>
                <w:sz w:val="24"/>
                <w:szCs w:val="24"/>
              </w:rPr>
              <w:t xml:space="preserve"> </w:t>
            </w:r>
          </w:p>
          <w:p w14:paraId="00000144" w14:textId="24658365" w:rsidR="00BD4083" w:rsidRDefault="00BD4083">
            <w:pPr>
              <w:rPr>
                <w:rFonts w:ascii="Times New Roman" w:eastAsia="Times New Roman" w:hAnsi="Times New Roman" w:cs="Times New Roman"/>
                <w:color w:val="FF0000"/>
                <w:sz w:val="24"/>
                <w:szCs w:val="24"/>
              </w:rPr>
            </w:pPr>
          </w:p>
        </w:tc>
        <w:tc>
          <w:tcPr>
            <w:tcW w:w="2593" w:type="dxa"/>
          </w:tcPr>
          <w:p w14:paraId="00000145" w14:textId="77777777" w:rsidR="00BD4083" w:rsidRDefault="00A36F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И Н И С Т А Р</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146" w14:textId="77777777" w:rsidR="00BD4083" w:rsidRDefault="00BD4083">
            <w:pPr>
              <w:spacing w:after="0" w:line="240" w:lineRule="auto"/>
              <w:jc w:val="center"/>
              <w:rPr>
                <w:rFonts w:ascii="Times New Roman" w:eastAsia="Times New Roman" w:hAnsi="Times New Roman" w:cs="Times New Roman"/>
                <w:sz w:val="24"/>
                <w:szCs w:val="24"/>
              </w:rPr>
            </w:pPr>
          </w:p>
          <w:p w14:paraId="00000147" w14:textId="77777777" w:rsidR="00BD4083" w:rsidRDefault="00A36F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Младен Шарчевић, с.р.</w:t>
            </w:r>
          </w:p>
        </w:tc>
      </w:tr>
    </w:tbl>
    <w:p w14:paraId="00000148" w14:textId="77777777" w:rsidR="00BD4083" w:rsidRDefault="00BD4083">
      <w:pPr>
        <w:tabs>
          <w:tab w:val="left" w:pos="7650"/>
        </w:tabs>
        <w:spacing w:after="0" w:line="240" w:lineRule="auto"/>
        <w:ind w:right="26" w:firstLine="1440"/>
        <w:jc w:val="both"/>
        <w:rPr>
          <w:sz w:val="24"/>
          <w:szCs w:val="24"/>
        </w:rPr>
      </w:pPr>
    </w:p>
    <w:p w14:paraId="00000149" w14:textId="77777777" w:rsidR="00BD4083" w:rsidRDefault="00BD4083">
      <w:pPr>
        <w:spacing w:after="0" w:line="240" w:lineRule="auto"/>
        <w:jc w:val="both"/>
        <w:rPr>
          <w:rFonts w:ascii="Times New Roman" w:eastAsia="Times New Roman" w:hAnsi="Times New Roman" w:cs="Times New Roman"/>
          <w:sz w:val="24"/>
          <w:szCs w:val="24"/>
        </w:rPr>
      </w:pPr>
    </w:p>
    <w:p w14:paraId="0000014A" w14:textId="77777777" w:rsidR="00BD4083" w:rsidRDefault="00BD4083"/>
    <w:sectPr w:rsidR="00BD4083">
      <w:headerReference w:type="even" r:id="rId10"/>
      <w:headerReference w:type="default" r:id="rId11"/>
      <w:footerReference w:type="even" r:id="rId12"/>
      <w:footerReference w:type="default" r:id="rId13"/>
      <w:pgSz w:w="11906" w:h="16838"/>
      <w:pgMar w:top="1440" w:right="1800" w:bottom="1440" w:left="180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5341" w14:textId="77777777" w:rsidR="00F62153" w:rsidRDefault="00F62153">
      <w:pPr>
        <w:spacing w:after="0" w:line="240" w:lineRule="auto"/>
      </w:pPr>
      <w:r>
        <w:separator/>
      </w:r>
    </w:p>
  </w:endnote>
  <w:endnote w:type="continuationSeparator" w:id="0">
    <w:p w14:paraId="59F5D432" w14:textId="77777777" w:rsidR="00F62153" w:rsidRDefault="00F6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0" w14:textId="77777777" w:rsidR="00BD4083" w:rsidRDefault="00A36F4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1" w14:textId="77777777" w:rsidR="00BD4083" w:rsidRDefault="00BD4083">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F" w14:textId="77777777" w:rsidR="00BD4083" w:rsidRDefault="00BD4083">
    <w:pPr>
      <w:pBdr>
        <w:top w:val="nil"/>
        <w:left w:val="nil"/>
        <w:bottom w:val="nil"/>
        <w:right w:val="nil"/>
        <w:between w:val="nil"/>
      </w:pBdr>
      <w:tabs>
        <w:tab w:val="center" w:pos="4536"/>
        <w:tab w:val="right" w:pos="9072"/>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A035" w14:textId="77777777" w:rsidR="00F62153" w:rsidRDefault="00F62153">
      <w:pPr>
        <w:spacing w:after="0" w:line="240" w:lineRule="auto"/>
      </w:pPr>
      <w:r>
        <w:separator/>
      </w:r>
    </w:p>
  </w:footnote>
  <w:footnote w:type="continuationSeparator" w:id="0">
    <w:p w14:paraId="6A691C37" w14:textId="77777777" w:rsidR="00F62153" w:rsidRDefault="00F6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D" w14:textId="77777777" w:rsidR="00BD4083" w:rsidRDefault="00A36F4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14E" w14:textId="77777777" w:rsidR="00BD4083" w:rsidRDefault="00BD408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B" w14:textId="6EFE45E6" w:rsidR="00BD4083" w:rsidRDefault="00A36F46">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732AE">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p w14:paraId="0000014C" w14:textId="77777777" w:rsidR="00BD4083" w:rsidRDefault="00BD408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333AF"/>
    <w:multiLevelType w:val="multilevel"/>
    <w:tmpl w:val="0EAA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3E5F3E"/>
    <w:multiLevelType w:val="multilevel"/>
    <w:tmpl w:val="37BC7C0E"/>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83"/>
    <w:rsid w:val="00073F8B"/>
    <w:rsid w:val="000C706C"/>
    <w:rsid w:val="0010011C"/>
    <w:rsid w:val="00296B42"/>
    <w:rsid w:val="00316281"/>
    <w:rsid w:val="00323423"/>
    <w:rsid w:val="00392F2F"/>
    <w:rsid w:val="003A5A53"/>
    <w:rsid w:val="004F5E48"/>
    <w:rsid w:val="005C68D9"/>
    <w:rsid w:val="005C767F"/>
    <w:rsid w:val="006732AE"/>
    <w:rsid w:val="00681A81"/>
    <w:rsid w:val="00727D5B"/>
    <w:rsid w:val="00822F55"/>
    <w:rsid w:val="00927D70"/>
    <w:rsid w:val="00A36F46"/>
    <w:rsid w:val="00A80BE3"/>
    <w:rsid w:val="00AD4B0C"/>
    <w:rsid w:val="00B00BE4"/>
    <w:rsid w:val="00B82AAF"/>
    <w:rsid w:val="00B92D57"/>
    <w:rsid w:val="00BA4D07"/>
    <w:rsid w:val="00BB352A"/>
    <w:rsid w:val="00BD4083"/>
    <w:rsid w:val="00C53170"/>
    <w:rsid w:val="00C863C0"/>
    <w:rsid w:val="00D04BD2"/>
    <w:rsid w:val="00D37B80"/>
    <w:rsid w:val="00DA1ADF"/>
    <w:rsid w:val="00E94E68"/>
    <w:rsid w:val="00EE3719"/>
    <w:rsid w:val="00F6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F174"/>
  <w15:docId w15:val="{0037B0E8-0396-45F2-9C28-A33300B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93C"/>
  </w:style>
  <w:style w:type="paragraph" w:styleId="Heading1">
    <w:name w:val="heading 1"/>
    <w:basedOn w:val="Normal"/>
    <w:next w:val="Normal"/>
    <w:link w:val="Heading1Char"/>
    <w:uiPriority w:val="9"/>
    <w:qFormat/>
    <w:rsid w:val="00BA7866"/>
    <w:pPr>
      <w:keepNext/>
      <w:spacing w:after="0" w:line="240" w:lineRule="auto"/>
      <w:ind w:right="26"/>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866E8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6E8D"/>
  </w:style>
  <w:style w:type="paragraph" w:styleId="Footer">
    <w:name w:val="footer"/>
    <w:basedOn w:val="Normal"/>
    <w:link w:val="FooterChar"/>
    <w:uiPriority w:val="99"/>
    <w:semiHidden/>
    <w:unhideWhenUsed/>
    <w:rsid w:val="00866E8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66E8D"/>
  </w:style>
  <w:style w:type="character" w:styleId="PageNumber">
    <w:name w:val="page number"/>
    <w:rsid w:val="00866E8D"/>
  </w:style>
  <w:style w:type="character" w:styleId="CommentReference">
    <w:name w:val="annotation reference"/>
    <w:basedOn w:val="DefaultParagraphFont"/>
    <w:uiPriority w:val="99"/>
    <w:semiHidden/>
    <w:unhideWhenUsed/>
    <w:rsid w:val="00B256F2"/>
    <w:rPr>
      <w:sz w:val="16"/>
      <w:szCs w:val="16"/>
    </w:rPr>
  </w:style>
  <w:style w:type="paragraph" w:styleId="CommentText">
    <w:name w:val="annotation text"/>
    <w:basedOn w:val="Normal"/>
    <w:link w:val="CommentTextChar"/>
    <w:uiPriority w:val="99"/>
    <w:semiHidden/>
    <w:unhideWhenUsed/>
    <w:rsid w:val="00B256F2"/>
    <w:pPr>
      <w:spacing w:line="240" w:lineRule="auto"/>
    </w:pPr>
    <w:rPr>
      <w:sz w:val="20"/>
      <w:szCs w:val="20"/>
    </w:rPr>
  </w:style>
  <w:style w:type="character" w:customStyle="1" w:styleId="CommentTextChar">
    <w:name w:val="Comment Text Char"/>
    <w:basedOn w:val="DefaultParagraphFont"/>
    <w:link w:val="CommentText"/>
    <w:uiPriority w:val="99"/>
    <w:semiHidden/>
    <w:rsid w:val="00B256F2"/>
    <w:rPr>
      <w:sz w:val="20"/>
      <w:szCs w:val="20"/>
    </w:rPr>
  </w:style>
  <w:style w:type="paragraph" w:styleId="CommentSubject">
    <w:name w:val="annotation subject"/>
    <w:basedOn w:val="CommentText"/>
    <w:next w:val="CommentText"/>
    <w:link w:val="CommentSubjectChar"/>
    <w:uiPriority w:val="99"/>
    <w:semiHidden/>
    <w:unhideWhenUsed/>
    <w:rsid w:val="00B256F2"/>
    <w:rPr>
      <w:b/>
      <w:bCs/>
    </w:rPr>
  </w:style>
  <w:style w:type="character" w:customStyle="1" w:styleId="CommentSubjectChar">
    <w:name w:val="Comment Subject Char"/>
    <w:basedOn w:val="CommentTextChar"/>
    <w:link w:val="CommentSubject"/>
    <w:uiPriority w:val="99"/>
    <w:semiHidden/>
    <w:rsid w:val="00B256F2"/>
    <w:rPr>
      <w:b/>
      <w:bCs/>
      <w:sz w:val="20"/>
      <w:szCs w:val="20"/>
    </w:rPr>
  </w:style>
  <w:style w:type="paragraph" w:styleId="BalloonText">
    <w:name w:val="Balloon Text"/>
    <w:basedOn w:val="Normal"/>
    <w:link w:val="BalloonTextChar"/>
    <w:uiPriority w:val="99"/>
    <w:semiHidden/>
    <w:unhideWhenUsed/>
    <w:rsid w:val="00B2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F2"/>
    <w:rPr>
      <w:rFonts w:ascii="Segoe UI" w:hAnsi="Segoe UI" w:cs="Segoe UI"/>
      <w:sz w:val="18"/>
      <w:szCs w:val="18"/>
    </w:rPr>
  </w:style>
  <w:style w:type="paragraph" w:styleId="ListParagraph">
    <w:name w:val="List Paragraph"/>
    <w:basedOn w:val="Normal"/>
    <w:uiPriority w:val="34"/>
    <w:qFormat/>
    <w:rsid w:val="00E15405"/>
    <w:pPr>
      <w:ind w:left="720"/>
      <w:contextualSpacing/>
    </w:pPr>
  </w:style>
  <w:style w:type="paragraph" w:styleId="NormalWeb">
    <w:name w:val="Normal (Web)"/>
    <w:basedOn w:val="Normal"/>
    <w:uiPriority w:val="99"/>
    <w:unhideWhenUsed/>
    <w:rsid w:val="002A0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C7F4C"/>
    <w:rPr>
      <w:b/>
      <w:bCs/>
    </w:rPr>
  </w:style>
  <w:style w:type="paragraph" w:styleId="BodyTextIndent">
    <w:name w:val="Body Text Indent"/>
    <w:basedOn w:val="Normal"/>
    <w:link w:val="BodyTextIndentChar"/>
    <w:uiPriority w:val="99"/>
    <w:unhideWhenUsed/>
    <w:rsid w:val="00DD34E1"/>
    <w:pPr>
      <w:spacing w:after="0"/>
      <w:ind w:right="72" w:firstLine="708"/>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D34E1"/>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DD34E1"/>
    <w:pPr>
      <w:spacing w:after="0" w:line="240" w:lineRule="auto"/>
      <w:ind w:right="26" w:firstLine="70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D34E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FA54C2"/>
    <w:pPr>
      <w:spacing w:after="0" w:line="240" w:lineRule="auto"/>
      <w:ind w:firstLine="1440"/>
      <w:jc w:val="both"/>
    </w:pPr>
    <w:rPr>
      <w:rFonts w:ascii="Times New Roman" w:eastAsia="Times New Roman" w:hAnsi="Times New Roman" w:cs="Times New Roman"/>
      <w:sz w:val="24"/>
      <w:szCs w:val="24"/>
      <w:lang w:val="sr-Cyrl-CS"/>
    </w:rPr>
  </w:style>
  <w:style w:type="character" w:customStyle="1" w:styleId="BodyTextIndent3Char">
    <w:name w:val="Body Text Indent 3 Char"/>
    <w:basedOn w:val="DefaultParagraphFont"/>
    <w:link w:val="BodyTextIndent3"/>
    <w:uiPriority w:val="99"/>
    <w:rsid w:val="00FA54C2"/>
    <w:rPr>
      <w:rFonts w:ascii="Times New Roman" w:eastAsia="Times New Roman" w:hAnsi="Times New Roman" w:cs="Times New Roman"/>
      <w:sz w:val="24"/>
      <w:szCs w:val="24"/>
      <w:lang w:val="sr-Cyrl-CS"/>
    </w:rPr>
  </w:style>
  <w:style w:type="character" w:customStyle="1" w:styleId="Heading1Char">
    <w:name w:val="Heading 1 Char"/>
    <w:basedOn w:val="DefaultParagraphFont"/>
    <w:link w:val="Heading1"/>
    <w:uiPriority w:val="9"/>
    <w:rsid w:val="00BA786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46249"/>
    <w:rPr>
      <w:color w:val="0000FF" w:themeColor="hyperlink"/>
      <w:u w:val="single"/>
    </w:rPr>
  </w:style>
  <w:style w:type="character" w:customStyle="1" w:styleId="UnresolvedMention">
    <w:name w:val="Unresolved Mention"/>
    <w:basedOn w:val="DefaultParagraphFont"/>
    <w:uiPriority w:val="99"/>
    <w:semiHidden/>
    <w:unhideWhenUsed/>
    <w:rsid w:val="00D4624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alamatura.mp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rcXbp2GWJlXrESHGQ57GOcjmw==">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276531-A5C1-4EB9-B874-6B6E6E1C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6072</Words>
  <Characters>34613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Deljanin</dc:creator>
  <cp:lastModifiedBy>Osnovno obrazovanje1</cp:lastModifiedBy>
  <cp:revision>3</cp:revision>
  <dcterms:created xsi:type="dcterms:W3CDTF">2020-05-22T13:01:00Z</dcterms:created>
  <dcterms:modified xsi:type="dcterms:W3CDTF">2020-05-22T13:12:00Z</dcterms:modified>
</cp:coreProperties>
</file>